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336C" w14:textId="6E4C6ABE" w:rsidR="00D96AF3" w:rsidRPr="00D96AF3" w:rsidRDefault="00D96AF3" w:rsidP="00D96AF3">
      <w:pPr>
        <w:jc w:val="center"/>
        <w:rPr>
          <w:rFonts w:ascii="黑体" w:eastAsia="黑体" w:hAnsi="黑体"/>
          <w:sz w:val="44"/>
          <w:szCs w:val="44"/>
        </w:rPr>
      </w:pPr>
      <w:r w:rsidRPr="00D96AF3">
        <w:rPr>
          <w:rFonts w:ascii="黑体" w:eastAsia="黑体" w:hAnsi="黑体" w:hint="eastAsia"/>
          <w:sz w:val="44"/>
          <w:szCs w:val="44"/>
        </w:rPr>
        <w:t>南京城市职业学院文明宿舍建设及评比实施办法</w:t>
      </w:r>
    </w:p>
    <w:p w14:paraId="26C99C4A" w14:textId="73D08FC5" w:rsidR="00D96AF3" w:rsidRDefault="00D96AF3" w:rsidP="00D96AF3">
      <w:pPr>
        <w:ind w:firstLineChars="200" w:firstLine="420"/>
      </w:pPr>
      <w:r>
        <w:rPr>
          <w:rFonts w:hint="eastAsia"/>
        </w:rPr>
        <w:t>第一条</w:t>
      </w:r>
      <w:r>
        <w:t xml:space="preserve"> 为鼓励广大同学积极营造卫生整洁、互助和谐、温馨舒适的住宿环境，逐步养成良好的生活习惯，形成积极向上的宿舍文化，促进学院优良校风的发展，特制定本办法。</w:t>
      </w:r>
    </w:p>
    <w:p w14:paraId="1F7D857F" w14:textId="43B9CF61" w:rsidR="00D96AF3" w:rsidRDefault="00D96AF3" w:rsidP="00D96AF3">
      <w:pPr>
        <w:ind w:firstLineChars="200" w:firstLine="420"/>
      </w:pPr>
      <w:r>
        <w:rPr>
          <w:rFonts w:hint="eastAsia"/>
        </w:rPr>
        <w:t>第二条</w:t>
      </w:r>
      <w:r>
        <w:t xml:space="preserve"> 学生宿舍是学生在校期间学习、生活、休息的重要场所，是对学生进行思想政治教育和文明养成教育的重要课堂。创建文明宿舍是引导学生培养自理能力，创造良好的生活环境，形成优良校风的一个不可缺少的重要环节。</w:t>
      </w:r>
    </w:p>
    <w:p w14:paraId="2D771EF9" w14:textId="6E40426F" w:rsidR="00D96AF3" w:rsidRDefault="00D96AF3" w:rsidP="00D96AF3">
      <w:pPr>
        <w:ind w:firstLineChars="200" w:firstLine="420"/>
      </w:pPr>
      <w:r>
        <w:rPr>
          <w:rFonts w:hint="eastAsia"/>
        </w:rPr>
        <w:t>第三条</w:t>
      </w:r>
      <w:r>
        <w:t xml:space="preserve"> 成立南京城市职业学院文明宿舍创建工作领导小组（以下简称领导小组），具体负责文明宿舍的组织、监督、检查、评比等工作。领导小组组长由分管校领导担任，成员包括</w:t>
      </w:r>
      <w:r>
        <w:rPr>
          <w:rFonts w:hint="eastAsia"/>
        </w:rPr>
        <w:t>学生处</w:t>
      </w:r>
      <w:r>
        <w:t>、</w:t>
      </w:r>
      <w:r>
        <w:rPr>
          <w:rFonts w:hint="eastAsia"/>
        </w:rPr>
        <w:t>后勤与安保处</w:t>
      </w:r>
      <w:r>
        <w:t>、团委、宣传部等职能部门负责人和各二级学院党总支书记。</w:t>
      </w:r>
    </w:p>
    <w:p w14:paraId="4DEBF506" w14:textId="34816FE8" w:rsidR="00D96AF3" w:rsidRDefault="00D96AF3" w:rsidP="00D96AF3">
      <w:pPr>
        <w:ind w:firstLineChars="200" w:firstLine="420"/>
      </w:pPr>
      <w:r>
        <w:rPr>
          <w:rFonts w:hint="eastAsia"/>
        </w:rPr>
        <w:t>领导小组下设学生宿舍文明创建工作办公室（以下简称“创</w:t>
      </w:r>
      <w:r>
        <w:t xml:space="preserve"> 建办”），设在</w:t>
      </w:r>
      <w:r>
        <w:rPr>
          <w:rFonts w:hint="eastAsia"/>
        </w:rPr>
        <w:t>学生</w:t>
      </w:r>
      <w:r>
        <w:t>处。办公室主任由</w:t>
      </w:r>
      <w:r>
        <w:rPr>
          <w:rFonts w:hint="eastAsia"/>
        </w:rPr>
        <w:t>学生处</w:t>
      </w:r>
      <w:r>
        <w:t>处长兼任，办公室成员单位由学生处、宣传部、</w:t>
      </w:r>
      <w:r>
        <w:rPr>
          <w:rFonts w:hint="eastAsia"/>
        </w:rPr>
        <w:t>后勤与安保处</w:t>
      </w:r>
      <w:r>
        <w:t>、团委、物业公司相关人员组成。创建办日常管理工作主要由学生处宿舍管理科负责。</w:t>
      </w:r>
    </w:p>
    <w:p w14:paraId="7023B45A" w14:textId="429203DC" w:rsidR="00D96AF3" w:rsidRDefault="00D96AF3" w:rsidP="00D96AF3">
      <w:pPr>
        <w:ind w:firstLineChars="200" w:firstLine="420"/>
      </w:pPr>
      <w:r>
        <w:rPr>
          <w:rFonts w:hint="eastAsia"/>
        </w:rPr>
        <w:t>第四条</w:t>
      </w:r>
      <w:r>
        <w:t xml:space="preserve"> 各二级学院相应成立文明宿舍创建工作小组，由学院党总支负责人、</w:t>
      </w:r>
      <w:proofErr w:type="gramStart"/>
      <w:r>
        <w:t>学工办</w:t>
      </w:r>
      <w:proofErr w:type="gramEnd"/>
      <w:r>
        <w:t>负责人、辅导员（班主任）、</w:t>
      </w:r>
      <w:proofErr w:type="gramStart"/>
      <w:r>
        <w:t>团学干部</w:t>
      </w:r>
      <w:proofErr w:type="gramEnd"/>
      <w:r>
        <w:t>代表组成，负责本单位学生文明宿舍建设工作。各二级学院应建立并完善文明宿舍建设工作机制，通过定期检查、抽查等方式全面加强本学院学生宿舍风纪、卫生、安全等文明建设工作。</w:t>
      </w:r>
    </w:p>
    <w:p w14:paraId="24CAE459" w14:textId="15D890B4" w:rsidR="00D96AF3" w:rsidRDefault="00D96AF3" w:rsidP="00D96AF3">
      <w:pPr>
        <w:ind w:firstLineChars="200" w:firstLine="420"/>
      </w:pPr>
      <w:r>
        <w:t>1、二级学院文明宿舍创建工作小组应经常对学生遵守宿舍管理制度、安全情况等进行检查监督，并将检查中发现的问题及时组织整改或报学生</w:t>
      </w:r>
      <w:proofErr w:type="gramStart"/>
      <w:r>
        <w:t>处宿管</w:t>
      </w:r>
      <w:proofErr w:type="gramEnd"/>
      <w:r>
        <w:t xml:space="preserve">科。 </w:t>
      </w:r>
    </w:p>
    <w:p w14:paraId="39662350" w14:textId="69A64E38" w:rsidR="00D96AF3" w:rsidRDefault="00D96AF3" w:rsidP="00D96AF3">
      <w:pPr>
        <w:ind w:firstLineChars="200" w:firstLine="420"/>
      </w:pPr>
      <w:r>
        <w:t>2、二级学院文明宿舍检查组每两周不定时对宿舍卫生进行一次检查、评分，并将结果记录留存，作为评选“院级文明宿舍”的依据。</w:t>
      </w:r>
    </w:p>
    <w:p w14:paraId="1E6577A6" w14:textId="0B24E754" w:rsidR="00D96AF3" w:rsidRDefault="00D96AF3" w:rsidP="00D96AF3">
      <w:pPr>
        <w:ind w:firstLineChars="200" w:firstLine="420"/>
      </w:pPr>
      <w:r>
        <w:rPr>
          <w:rFonts w:hint="eastAsia"/>
        </w:rPr>
        <w:t>第五条</w:t>
      </w:r>
      <w:r>
        <w:t xml:space="preserve"> 辅导员（班主任）应将学生文明宿舍建设纳入日常管理工作，经常下宿舍，教育、引导、督促学生自觉做好宿舍卫生、遵守宿舍管理的各项规章制度。</w:t>
      </w:r>
    </w:p>
    <w:p w14:paraId="35ABEF00" w14:textId="0144B9E8" w:rsidR="00D96AF3" w:rsidRDefault="00D96AF3" w:rsidP="00D96AF3">
      <w:pPr>
        <w:ind w:firstLineChars="200" w:firstLine="420"/>
      </w:pPr>
      <w:r>
        <w:rPr>
          <w:rFonts w:hint="eastAsia"/>
        </w:rPr>
        <w:t>第六条</w:t>
      </w:r>
      <w:r>
        <w:t xml:space="preserve"> 各职能部门要以管理育人、服务育人为宗旨，从住宿生的思想教育、安全教育、维修保障、寝室文化建设等方面加强对学生文明宿舍建设工作的投入，使学生宿舍的管理逐步实现制度化、规范化、科学化。</w:t>
      </w:r>
    </w:p>
    <w:p w14:paraId="1FFCA8B8" w14:textId="449CB2FA" w:rsidR="00D96AF3" w:rsidRDefault="00D96AF3" w:rsidP="00D96AF3">
      <w:pPr>
        <w:ind w:firstLineChars="200" w:firstLine="420"/>
      </w:pPr>
      <w:r>
        <w:rPr>
          <w:rFonts w:hint="eastAsia"/>
        </w:rPr>
        <w:t>第七条</w:t>
      </w:r>
      <w:r>
        <w:t xml:space="preserve"> 宿舍布置规范化是保证宿舍整洁、美观、舒适的前提。各二级学院应根据本单位学生住宿条件，按照学校的基本 要求制定出切实可行的宿舍规范化布置方案，并组织实施。</w:t>
      </w:r>
    </w:p>
    <w:p w14:paraId="3AE16CE4" w14:textId="77777777" w:rsidR="00D96AF3" w:rsidRDefault="00D96AF3" w:rsidP="00D96AF3">
      <w:pPr>
        <w:ind w:firstLineChars="200" w:firstLine="420"/>
      </w:pPr>
      <w:r>
        <w:rPr>
          <w:rFonts w:hint="eastAsia"/>
        </w:rPr>
        <w:t>基本要求如下：</w:t>
      </w:r>
    </w:p>
    <w:p w14:paraId="751B3CB1" w14:textId="4A8AF56A" w:rsidR="00D96AF3" w:rsidRDefault="00D96AF3" w:rsidP="00D96AF3">
      <w:pPr>
        <w:ind w:firstLineChars="200" w:firstLine="420"/>
      </w:pPr>
      <w:r>
        <w:rPr>
          <w:rFonts w:hint="eastAsia"/>
        </w:rPr>
        <w:t>（一）</w:t>
      </w:r>
      <w:r>
        <w:t>整体布置</w:t>
      </w:r>
    </w:p>
    <w:p w14:paraId="30F458A6" w14:textId="4FF5CB95" w:rsidR="00D96AF3" w:rsidRDefault="00D96AF3" w:rsidP="00D96AF3">
      <w:pPr>
        <w:ind w:firstLineChars="200" w:firstLine="420"/>
      </w:pPr>
      <w:r>
        <w:rPr>
          <w:rFonts w:hint="eastAsia"/>
        </w:rPr>
        <w:t>床铺、书桌、脸盆架、行李架箱等室内家具应根据实际情</w:t>
      </w:r>
      <w:r>
        <w:t>况，本着整洁、美观、方便生活的原则，统一定点摆放。</w:t>
      </w:r>
    </w:p>
    <w:p w14:paraId="28F9A602" w14:textId="238FF86F" w:rsidR="00D96AF3" w:rsidRDefault="00D96AF3" w:rsidP="00D96AF3">
      <w:pPr>
        <w:ind w:firstLineChars="200" w:firstLine="420"/>
      </w:pPr>
      <w:r>
        <w:rPr>
          <w:rFonts w:hint="eastAsia"/>
        </w:rPr>
        <w:t>（二）</w:t>
      </w:r>
      <w:r>
        <w:t>床铺</w:t>
      </w:r>
    </w:p>
    <w:p w14:paraId="0C625C11" w14:textId="494E7349" w:rsidR="00D96AF3" w:rsidRDefault="00D96AF3" w:rsidP="00D96AF3">
      <w:pPr>
        <w:ind w:firstLineChars="200" w:firstLine="420"/>
      </w:pPr>
      <w:r>
        <w:t>1、起床后将蚊帐挂起，冬、春季须将蚊帐摘下。寝室内严禁使用不透光蚊帐；</w:t>
      </w:r>
    </w:p>
    <w:p w14:paraId="3472BAA3" w14:textId="61A98418" w:rsidR="00D96AF3" w:rsidRDefault="00D96AF3" w:rsidP="00D96AF3">
      <w:pPr>
        <w:ind w:firstLineChars="200" w:firstLine="420"/>
      </w:pPr>
      <w:r>
        <w:t>2、起床后应叠被并放在床头靠窗的一侧，枕头置于被子之上；</w:t>
      </w:r>
    </w:p>
    <w:p w14:paraId="306EDD7A" w14:textId="62228B77" w:rsidR="00D96AF3" w:rsidRDefault="00D96AF3" w:rsidP="00D96AF3">
      <w:pPr>
        <w:ind w:firstLineChars="200" w:firstLine="420"/>
      </w:pPr>
      <w:r>
        <w:t>3、床下鞋子应摆放整齐，清洁无异。；</w:t>
      </w:r>
    </w:p>
    <w:p w14:paraId="28335821" w14:textId="624D449F" w:rsidR="00D96AF3" w:rsidRDefault="00D96AF3" w:rsidP="00D96AF3">
      <w:pPr>
        <w:ind w:firstLineChars="200" w:firstLine="420"/>
      </w:pPr>
      <w:r>
        <w:t>4、床面上物品摆放方位一致，不应堆放杂物。</w:t>
      </w:r>
    </w:p>
    <w:p w14:paraId="54C8B66A" w14:textId="3F3D7EFC" w:rsidR="00D96AF3" w:rsidRDefault="00D96AF3" w:rsidP="00D96AF3">
      <w:pPr>
        <w:ind w:firstLineChars="200" w:firstLine="420"/>
      </w:pPr>
      <w:r>
        <w:rPr>
          <w:rFonts w:hint="eastAsia"/>
        </w:rPr>
        <w:t>（三）</w:t>
      </w:r>
      <w:r>
        <w:t>桌面</w:t>
      </w:r>
    </w:p>
    <w:p w14:paraId="330AE4D7" w14:textId="77777777" w:rsidR="00D96AF3" w:rsidRDefault="00D96AF3" w:rsidP="00D96AF3">
      <w:pPr>
        <w:ind w:firstLineChars="200" w:firstLine="420"/>
      </w:pPr>
      <w:r>
        <w:t xml:space="preserve">1、除学习时间外，桌上可以放置茶杯、装饰品和少量常用 书籍，且应整齐摆放。 </w:t>
      </w:r>
    </w:p>
    <w:p w14:paraId="410FE3BA" w14:textId="1E4797E7" w:rsidR="00D96AF3" w:rsidRDefault="00D96AF3" w:rsidP="00EA36EF">
      <w:pPr>
        <w:ind w:firstLineChars="200" w:firstLine="420"/>
      </w:pPr>
      <w:r>
        <w:t>2、椅子不用时应置于桌下；</w:t>
      </w:r>
    </w:p>
    <w:p w14:paraId="19A02805" w14:textId="3B9B383C" w:rsidR="00D96AF3" w:rsidRDefault="00D96AF3" w:rsidP="00EA36EF">
      <w:pPr>
        <w:ind w:firstLineChars="200" w:firstLine="420"/>
      </w:pPr>
      <w:r>
        <w:t>3、桌面、桌腿清洁无尘。</w:t>
      </w:r>
    </w:p>
    <w:p w14:paraId="302C0C4D" w14:textId="4CC91BEE" w:rsidR="00D96AF3" w:rsidRDefault="00D96AF3" w:rsidP="00EA36EF">
      <w:pPr>
        <w:ind w:firstLineChars="200" w:firstLine="420"/>
      </w:pPr>
      <w:r>
        <w:rPr>
          <w:rFonts w:hint="eastAsia"/>
        </w:rPr>
        <w:lastRenderedPageBreak/>
        <w:t>（四）</w:t>
      </w:r>
      <w:r>
        <w:t>各类洗漱用品按整齐统一的原则放在固定位置。</w:t>
      </w:r>
    </w:p>
    <w:p w14:paraId="24E0C090" w14:textId="173C819D" w:rsidR="00D96AF3" w:rsidRDefault="00D96AF3" w:rsidP="00EA36EF">
      <w:pPr>
        <w:ind w:firstLineChars="200" w:firstLine="420"/>
      </w:pPr>
      <w:r>
        <w:rPr>
          <w:rFonts w:hint="eastAsia"/>
        </w:rPr>
        <w:t>（五）</w:t>
      </w:r>
      <w:r>
        <w:t>待洗衣物放入脸盆，不应长期堆放，洗涤晾干后折叠好放入箱（框）内。</w:t>
      </w:r>
    </w:p>
    <w:p w14:paraId="5D481EF1" w14:textId="15540684" w:rsidR="00D96AF3" w:rsidRDefault="00D96AF3" w:rsidP="00EA36EF">
      <w:pPr>
        <w:ind w:firstLineChars="200" w:firstLine="420"/>
      </w:pPr>
      <w:r>
        <w:rPr>
          <w:rFonts w:hint="eastAsia"/>
        </w:rPr>
        <w:t>第八条</w:t>
      </w:r>
      <w:r w:rsidR="00EA36EF">
        <w:rPr>
          <w:rFonts w:hint="eastAsia"/>
        </w:rPr>
        <w:t xml:space="preserve"> </w:t>
      </w:r>
      <w:r>
        <w:rPr>
          <w:rFonts w:hint="eastAsia"/>
        </w:rPr>
        <w:t>学校文明宿舍创建办公室应建设并完善全校学生宿舍</w:t>
      </w:r>
      <w:r>
        <w:t>检查、指导机制，通过定期检查、抽查等方式全面加强学生宿舍风纪、卫生、安全等文明建设工作。</w:t>
      </w:r>
    </w:p>
    <w:p w14:paraId="32D7DA18" w14:textId="3FB7694B" w:rsidR="00D96AF3" w:rsidRDefault="00D96AF3" w:rsidP="00EA36EF">
      <w:pPr>
        <w:ind w:firstLineChars="200" w:firstLine="420"/>
      </w:pPr>
      <w:r>
        <w:t>1、学校“创建办”应组织相关人员不定期对各宿舍楼的风纪、安全等情况进行巡查，发现问题及时妥善处理，并通报相关二级学院和部门。</w:t>
      </w:r>
    </w:p>
    <w:p w14:paraId="1DD69CB1" w14:textId="58EA9FDC" w:rsidR="00D96AF3" w:rsidRDefault="00D96AF3" w:rsidP="00EA36EF">
      <w:pPr>
        <w:ind w:firstLineChars="200" w:firstLine="420"/>
      </w:pPr>
      <w:r>
        <w:t>2、学校“创建办”设办公室应组织相关人员对全校学生文明宿舍建设情况进行检查、评分，每学期不低于3次。及时将检查结果通报各部门，并在全校范围内给予公布。</w:t>
      </w:r>
    </w:p>
    <w:p w14:paraId="4D460133" w14:textId="24061EB8" w:rsidR="00D96AF3" w:rsidRDefault="00D96AF3" w:rsidP="00EA36EF">
      <w:pPr>
        <w:ind w:firstLineChars="200" w:firstLine="420"/>
      </w:pPr>
      <w:r>
        <w:rPr>
          <w:rFonts w:hint="eastAsia"/>
        </w:rPr>
        <w:t>第九条</w:t>
      </w:r>
      <w:r w:rsidR="00EA36EF">
        <w:rPr>
          <w:rFonts w:hint="eastAsia"/>
        </w:rPr>
        <w:t xml:space="preserve"> </w:t>
      </w:r>
      <w:r>
        <w:rPr>
          <w:rFonts w:hint="eastAsia"/>
        </w:rPr>
        <w:t>文明宿舍评比设校级“文明寝室”和二级学院“文明</w:t>
      </w:r>
      <w:r>
        <w:t>寝室”。校级“文明寝室”每学年评选一次，每学期公示一次卫生检查成绩。校级“文明寝室”应首先获得二级学院“文明寝室”称号。各二级学院应参照本规定制定出文明宿舍评比办法，报学生</w:t>
      </w:r>
      <w:proofErr w:type="gramStart"/>
      <w:r>
        <w:t>处宿管</w:t>
      </w:r>
      <w:proofErr w:type="gramEnd"/>
      <w:r>
        <w:t>科备案。</w:t>
      </w:r>
    </w:p>
    <w:p w14:paraId="11A8E5A2" w14:textId="611CA2C0" w:rsidR="00D96AF3" w:rsidRDefault="00D96AF3" w:rsidP="00EA36EF">
      <w:pPr>
        <w:ind w:firstLineChars="200" w:firstLine="420"/>
      </w:pPr>
      <w:r>
        <w:rPr>
          <w:rFonts w:hint="eastAsia"/>
        </w:rPr>
        <w:t>第十条</w:t>
      </w:r>
      <w:r w:rsidR="00EA36EF">
        <w:rPr>
          <w:rFonts w:hint="eastAsia"/>
        </w:rPr>
        <w:t xml:space="preserve"> </w:t>
      </w:r>
      <w:r>
        <w:rPr>
          <w:rFonts w:hint="eastAsia"/>
        </w:rPr>
        <w:t>各二级学院“文明寝室”每学期评选一次，评选比例</w:t>
      </w:r>
      <w:r>
        <w:t>控制在学生宿舍量的60%以内；由不同学院学生共同住宿的宿舍，以住宿学生人数多的学院组织评选，或由相关二级学院共同协商由其中某一学院负责组织评选。</w:t>
      </w:r>
    </w:p>
    <w:p w14:paraId="177E451B" w14:textId="3504637F" w:rsidR="00D96AF3" w:rsidRDefault="00D96AF3" w:rsidP="00EA36EF">
      <w:pPr>
        <w:ind w:firstLineChars="200" w:firstLine="420"/>
      </w:pPr>
      <w:r>
        <w:rPr>
          <w:rFonts w:hint="eastAsia"/>
        </w:rPr>
        <w:t>第十一条</w:t>
      </w:r>
      <w:r w:rsidR="00EA36EF">
        <w:rPr>
          <w:rFonts w:hint="eastAsia"/>
        </w:rPr>
        <w:t xml:space="preserve"> </w:t>
      </w:r>
      <w:r>
        <w:rPr>
          <w:rFonts w:hint="eastAsia"/>
        </w:rPr>
        <w:t>校级“文明寝室”评优工作由</w:t>
      </w:r>
      <w:proofErr w:type="gramStart"/>
      <w:r>
        <w:rPr>
          <w:rFonts w:hint="eastAsia"/>
        </w:rPr>
        <w:t>校文明</w:t>
      </w:r>
      <w:proofErr w:type="gramEnd"/>
      <w:r>
        <w:rPr>
          <w:rFonts w:hint="eastAsia"/>
        </w:rPr>
        <w:t>宿舍创建工作</w:t>
      </w:r>
      <w:r>
        <w:t>领导小组按以下办法组织评选。具体事务由学生</w:t>
      </w:r>
      <w:proofErr w:type="gramStart"/>
      <w:r>
        <w:t>处宿管</w:t>
      </w:r>
      <w:proofErr w:type="gramEnd"/>
      <w:r>
        <w:t>科负责，评分细则详见附件。</w:t>
      </w:r>
    </w:p>
    <w:p w14:paraId="557DA9A9" w14:textId="229B6555" w:rsidR="00D96AF3" w:rsidRDefault="00D96AF3" w:rsidP="00EA36EF">
      <w:pPr>
        <w:ind w:firstLineChars="200" w:firstLine="420"/>
      </w:pPr>
      <w:r>
        <w:t>1、“校级文明寝室”的评选比例在全校学生寝室数的40%以</w:t>
      </w:r>
      <w:r>
        <w:rPr>
          <w:rFonts w:hint="eastAsia"/>
        </w:rPr>
        <w:t>内（毕业班学生寝室不计算在总数范围内）。以一个学年中各</w:t>
      </w:r>
      <w:r>
        <w:t xml:space="preserve">月卫生检查评分情况、安全守纪情况、寝室成员和谐相处等情 </w:t>
      </w:r>
      <w:proofErr w:type="gramStart"/>
      <w:r>
        <w:t>况</w:t>
      </w:r>
      <w:proofErr w:type="gramEnd"/>
      <w:r>
        <w:t>进行综合评定。被评为校级“文明寝室”荣誉称号的寝室成员，在年度综合素质测评中按《学生手册》（修订版）相关办法给予加分。</w:t>
      </w:r>
    </w:p>
    <w:p w14:paraId="50E29887" w14:textId="5D67E3B3" w:rsidR="00D96AF3" w:rsidRDefault="00D96AF3" w:rsidP="00EA36EF">
      <w:pPr>
        <w:ind w:firstLineChars="200" w:firstLine="420"/>
      </w:pPr>
      <w:r>
        <w:t>2、学校每学年评选“文明宿舍创建工作先进学院”“文明宿舍创建工作优秀指导老师”“文明宿舍创建工作优秀服务个人”“标兵文明寝室”。授予荣誉称号并给予物质奖励。</w:t>
      </w:r>
    </w:p>
    <w:p w14:paraId="20024E9C" w14:textId="6142D1B3" w:rsidR="00D96AF3" w:rsidRDefault="00D96AF3" w:rsidP="00614EBD">
      <w:pPr>
        <w:ind w:firstLineChars="200" w:firstLine="420"/>
      </w:pPr>
      <w:r>
        <w:rPr>
          <w:rFonts w:hint="eastAsia"/>
        </w:rPr>
        <w:t>第十二条</w:t>
      </w:r>
      <w:r w:rsidR="00614EBD">
        <w:rPr>
          <w:rFonts w:hint="eastAsia"/>
        </w:rPr>
        <w:t xml:space="preserve"> </w:t>
      </w:r>
      <w:r>
        <w:rPr>
          <w:rFonts w:hint="eastAsia"/>
        </w:rPr>
        <w:t>有下列情况之一的，不能评为校级“文明寝室”：</w:t>
      </w:r>
    </w:p>
    <w:p w14:paraId="138E68CD" w14:textId="7715D69A" w:rsidR="00D96AF3" w:rsidRDefault="00D96AF3" w:rsidP="00614EBD">
      <w:pPr>
        <w:ind w:firstLineChars="200" w:firstLine="420"/>
      </w:pPr>
      <w:r>
        <w:t>1、寝室成员中出现不服从有关部门管理和检查，造成恶劣影响的；</w:t>
      </w:r>
    </w:p>
    <w:p w14:paraId="595747CE" w14:textId="1BD6D24D" w:rsidR="00D96AF3" w:rsidRDefault="00D96AF3" w:rsidP="00614EBD">
      <w:pPr>
        <w:ind w:firstLineChars="200" w:firstLine="420"/>
      </w:pPr>
      <w:r>
        <w:t>2、寝室成员有使用违规电器、私拉电线、擅自夜不归宿或留人住宿、抽烟、酗酒、养宠物等违纪行为；</w:t>
      </w:r>
    </w:p>
    <w:p w14:paraId="046A80AF" w14:textId="78D1C75D" w:rsidR="00D96AF3" w:rsidRDefault="00D96AF3" w:rsidP="00614EBD">
      <w:pPr>
        <w:ind w:firstLineChars="200" w:firstLine="420"/>
      </w:pPr>
      <w:r>
        <w:t>3、上午8:00-11:00,下午13:30-16</w:t>
      </w:r>
      <w:r w:rsidR="00614EBD">
        <w:rPr>
          <w:rFonts w:hint="eastAsia"/>
        </w:rPr>
        <w:t>:</w:t>
      </w:r>
      <w:r>
        <w:t>00正常教学时间，寝室成员有无故滞留宿舍睡懒觉现象的。</w:t>
      </w:r>
    </w:p>
    <w:p w14:paraId="04D75AB2" w14:textId="279D3E87" w:rsidR="00D96AF3" w:rsidRDefault="00D96AF3" w:rsidP="00614EBD">
      <w:pPr>
        <w:ind w:firstLineChars="200" w:firstLine="420"/>
      </w:pPr>
      <w:r>
        <w:rPr>
          <w:rFonts w:hint="eastAsia"/>
        </w:rPr>
        <w:t>第十三条</w:t>
      </w:r>
      <w:r w:rsidR="00614EBD">
        <w:rPr>
          <w:rFonts w:hint="eastAsia"/>
        </w:rPr>
        <w:t xml:space="preserve"> </w:t>
      </w:r>
      <w:r>
        <w:rPr>
          <w:rFonts w:hint="eastAsia"/>
        </w:rPr>
        <w:t>被授予二级学院“文明寝室”荣誉称号的，由各二</w:t>
      </w:r>
      <w:r>
        <w:t>级学院自行奖励。</w:t>
      </w:r>
    </w:p>
    <w:p w14:paraId="54BF1D14" w14:textId="140C0CEA" w:rsidR="00D96AF3" w:rsidRDefault="00D96AF3" w:rsidP="00614EBD">
      <w:pPr>
        <w:ind w:firstLineChars="200" w:firstLine="420"/>
      </w:pPr>
      <w:r>
        <w:rPr>
          <w:rFonts w:hint="eastAsia"/>
        </w:rPr>
        <w:t>第十四条</w:t>
      </w:r>
      <w:r w:rsidR="00614EBD">
        <w:rPr>
          <w:rFonts w:hint="eastAsia"/>
        </w:rPr>
        <w:t xml:space="preserve"> </w:t>
      </w:r>
      <w:r>
        <w:rPr>
          <w:rFonts w:hint="eastAsia"/>
        </w:rPr>
        <w:t>在学年宿舍检查评比中被评为校“不合格”寝室</w:t>
      </w:r>
      <w:r>
        <w:t>（月平均得分低于60分）给予全院通报。已被评选为各级</w:t>
      </w:r>
      <w:proofErr w:type="gramStart"/>
      <w:r>
        <w:t>“</w:t>
      </w:r>
      <w:proofErr w:type="gramEnd"/>
      <w:r>
        <w:t>文明寝室"的，如寝室成员有违纪行为，撤销“文明寝室"荣誉 称号。</w:t>
      </w:r>
    </w:p>
    <w:p w14:paraId="42CB6DDE" w14:textId="28E306B8" w:rsidR="00D96AF3" w:rsidRDefault="00D96AF3" w:rsidP="00614EBD">
      <w:pPr>
        <w:ind w:firstLineChars="200" w:firstLine="420"/>
      </w:pPr>
      <w:r>
        <w:rPr>
          <w:rFonts w:hint="eastAsia"/>
        </w:rPr>
        <w:t>第十五条</w:t>
      </w:r>
      <w:r w:rsidR="00614EBD">
        <w:rPr>
          <w:rFonts w:hint="eastAsia"/>
        </w:rPr>
        <w:t xml:space="preserve"> </w:t>
      </w:r>
      <w:r>
        <w:rPr>
          <w:rFonts w:hint="eastAsia"/>
        </w:rPr>
        <w:t>本办法自公布之日起实行。原有关规定与本办法不</w:t>
      </w:r>
      <w:r>
        <w:t>一致的以本办法为准。</w:t>
      </w:r>
    </w:p>
    <w:p w14:paraId="38730CFD" w14:textId="4F8E8CD4" w:rsidR="0019139A" w:rsidRDefault="00D96AF3" w:rsidP="00614EBD">
      <w:pPr>
        <w:ind w:firstLineChars="200" w:firstLine="420"/>
      </w:pPr>
      <w:r>
        <w:rPr>
          <w:rFonts w:hint="eastAsia"/>
        </w:rPr>
        <w:t>第十六条</w:t>
      </w:r>
      <w:r w:rsidR="00614EBD">
        <w:rPr>
          <w:rFonts w:hint="eastAsia"/>
        </w:rPr>
        <w:t xml:space="preserve"> </w:t>
      </w:r>
      <w:r>
        <w:rPr>
          <w:rFonts w:hint="eastAsia"/>
        </w:rPr>
        <w:t>本办法由学生处负责解释。</w:t>
      </w:r>
    </w:p>
    <w:p w14:paraId="2ABD88F1" w14:textId="443B5CEB" w:rsidR="003E13D0" w:rsidRDefault="003E13D0" w:rsidP="00614EBD">
      <w:pPr>
        <w:ind w:firstLineChars="200" w:firstLine="420"/>
      </w:pPr>
    </w:p>
    <w:p w14:paraId="34687545" w14:textId="2667A000" w:rsidR="003E13D0" w:rsidRDefault="003E13D0" w:rsidP="00614EBD">
      <w:pPr>
        <w:ind w:firstLineChars="200" w:firstLine="420"/>
      </w:pPr>
    </w:p>
    <w:p w14:paraId="7071E1DC" w14:textId="5BF2A829" w:rsidR="003E13D0" w:rsidRDefault="003E13D0" w:rsidP="00614EBD">
      <w:pPr>
        <w:ind w:firstLineChars="200" w:firstLine="420"/>
      </w:pPr>
    </w:p>
    <w:p w14:paraId="072A14D3" w14:textId="746D93A7" w:rsidR="003E13D0" w:rsidRDefault="003E13D0" w:rsidP="00614EBD">
      <w:pPr>
        <w:ind w:firstLineChars="200" w:firstLine="420"/>
      </w:pPr>
    </w:p>
    <w:p w14:paraId="2AC665EE" w14:textId="18412378" w:rsidR="003E13D0" w:rsidRDefault="003E13D0" w:rsidP="00614EBD">
      <w:pPr>
        <w:ind w:firstLineChars="200" w:firstLine="420"/>
      </w:pPr>
    </w:p>
    <w:p w14:paraId="15FA7B6D" w14:textId="455DCD5A" w:rsidR="003E13D0" w:rsidRDefault="003E13D0" w:rsidP="00614EBD">
      <w:pPr>
        <w:ind w:firstLineChars="200" w:firstLine="420"/>
      </w:pPr>
    </w:p>
    <w:p w14:paraId="3A9BDDD9" w14:textId="089A93BE" w:rsidR="003E13D0" w:rsidRDefault="003E13D0" w:rsidP="00614EBD">
      <w:pPr>
        <w:ind w:firstLineChars="200" w:firstLine="420"/>
      </w:pPr>
    </w:p>
    <w:p w14:paraId="2D22A58F" w14:textId="25362802" w:rsidR="003E13D0" w:rsidRDefault="003E13D0" w:rsidP="00614EBD">
      <w:pPr>
        <w:ind w:firstLineChars="200" w:firstLine="420"/>
      </w:pPr>
    </w:p>
    <w:p w14:paraId="29A98C06" w14:textId="686D9DF7" w:rsidR="003E13D0" w:rsidRDefault="003E13D0" w:rsidP="00614EBD">
      <w:pPr>
        <w:ind w:firstLineChars="200" w:firstLine="420"/>
      </w:pPr>
    </w:p>
    <w:p w14:paraId="5051FA20" w14:textId="73F57EF4" w:rsidR="003E13D0" w:rsidRDefault="003E13D0" w:rsidP="00614EBD">
      <w:pPr>
        <w:ind w:firstLineChars="200" w:firstLine="420"/>
      </w:pPr>
    </w:p>
    <w:p w14:paraId="230C9187" w14:textId="77777777" w:rsidR="003E13D0" w:rsidRPr="00154154" w:rsidRDefault="003E13D0" w:rsidP="003E13D0">
      <w:pPr>
        <w:widowControl/>
        <w:spacing w:line="360" w:lineRule="auto"/>
        <w:rPr>
          <w:rFonts w:ascii="宋体" w:hAnsi="宋体" w:cs="Arial" w:hint="eastAsia"/>
          <w:b/>
          <w:kern w:val="0"/>
          <w:sz w:val="30"/>
          <w:szCs w:val="30"/>
        </w:rPr>
      </w:pPr>
      <w:r w:rsidRPr="00154154">
        <w:rPr>
          <w:rFonts w:ascii="宋体" w:hAnsi="宋体" w:cs="Arial" w:hint="eastAsia"/>
          <w:b/>
          <w:kern w:val="0"/>
          <w:sz w:val="30"/>
          <w:szCs w:val="30"/>
        </w:rPr>
        <w:lastRenderedPageBreak/>
        <w:t>附件：南京城市职业学院文明宿舍评比标准</w:t>
      </w:r>
    </w:p>
    <w:p w14:paraId="34379CF2" w14:textId="77777777" w:rsidR="003E13D0" w:rsidRPr="00154154" w:rsidRDefault="003E13D0" w:rsidP="003E13D0">
      <w:pPr>
        <w:widowControl/>
        <w:spacing w:line="360" w:lineRule="auto"/>
        <w:rPr>
          <w:rFonts w:ascii="宋体" w:hAnsi="宋体" w:cs="Arial"/>
          <w:b/>
          <w:kern w:val="0"/>
          <w:sz w:val="30"/>
          <w:szCs w:val="30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6096"/>
        <w:gridCol w:w="1278"/>
      </w:tblGrid>
      <w:tr w:rsidR="003E13D0" w:rsidRPr="00154154" w14:paraId="4A5CC54A" w14:textId="77777777" w:rsidTr="000F4BCD">
        <w:trPr>
          <w:trHeight w:val="624"/>
          <w:jc w:val="center"/>
        </w:trPr>
        <w:tc>
          <w:tcPr>
            <w:tcW w:w="1761" w:type="dxa"/>
            <w:vAlign w:val="center"/>
          </w:tcPr>
          <w:p w14:paraId="548CAC88" w14:textId="77777777" w:rsidR="003E13D0" w:rsidRPr="00154154" w:rsidRDefault="003E13D0" w:rsidP="000F4BCD">
            <w:pPr>
              <w:spacing w:line="360" w:lineRule="auto"/>
              <w:ind w:firstLineChars="150" w:firstLine="36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154154">
              <w:rPr>
                <w:rFonts w:ascii="宋体" w:hAnsi="宋体" w:hint="eastAsia"/>
                <w:b/>
                <w:bCs/>
                <w:sz w:val="24"/>
              </w:rPr>
              <w:t>检查内容</w:t>
            </w:r>
          </w:p>
        </w:tc>
        <w:tc>
          <w:tcPr>
            <w:tcW w:w="6096" w:type="dxa"/>
            <w:vAlign w:val="center"/>
          </w:tcPr>
          <w:p w14:paraId="33C3B539" w14:textId="77777777" w:rsidR="003E13D0" w:rsidRPr="00154154" w:rsidRDefault="003E13D0" w:rsidP="000F4BCD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154154">
              <w:rPr>
                <w:rFonts w:ascii="宋体" w:hAnsi="宋体" w:hint="eastAsia"/>
                <w:b/>
                <w:bCs/>
                <w:sz w:val="24"/>
              </w:rPr>
              <w:t>检查标准及分值</w:t>
            </w:r>
          </w:p>
        </w:tc>
        <w:tc>
          <w:tcPr>
            <w:tcW w:w="1278" w:type="dxa"/>
            <w:vAlign w:val="center"/>
          </w:tcPr>
          <w:p w14:paraId="760C210C" w14:textId="77777777" w:rsidR="003E13D0" w:rsidRPr="00154154" w:rsidRDefault="003E13D0" w:rsidP="000F4BCD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154154">
              <w:rPr>
                <w:rFonts w:ascii="宋体" w:hAnsi="宋体" w:hint="eastAsia"/>
                <w:b/>
                <w:bCs/>
                <w:sz w:val="24"/>
              </w:rPr>
              <w:t>评分</w:t>
            </w:r>
          </w:p>
        </w:tc>
      </w:tr>
      <w:tr w:rsidR="003E13D0" w:rsidRPr="00154154" w14:paraId="062A5473" w14:textId="77777777" w:rsidTr="000F4BCD">
        <w:trPr>
          <w:trHeight w:val="815"/>
          <w:jc w:val="center"/>
        </w:trPr>
        <w:tc>
          <w:tcPr>
            <w:tcW w:w="1761" w:type="dxa"/>
            <w:vMerge w:val="restart"/>
          </w:tcPr>
          <w:p w14:paraId="64099281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14:paraId="5E464AE9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14:paraId="49B4A3A3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14:paraId="31F679A2" w14:textId="77777777" w:rsidR="003E13D0" w:rsidRPr="00154154" w:rsidRDefault="003E13D0" w:rsidP="000F4BCD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14:paraId="57A51863" w14:textId="77777777" w:rsidR="003E13D0" w:rsidRPr="00154154" w:rsidRDefault="003E13D0" w:rsidP="000F4BCD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14:paraId="73A57450" w14:textId="77777777" w:rsidR="003E13D0" w:rsidRPr="00154154" w:rsidRDefault="003E13D0" w:rsidP="000F4BCD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14:paraId="2D6C25E9" w14:textId="77777777" w:rsidR="003E13D0" w:rsidRPr="00154154" w:rsidRDefault="003E13D0" w:rsidP="000F4BCD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14:paraId="28F7376F" w14:textId="77777777" w:rsidR="003E13D0" w:rsidRPr="00154154" w:rsidRDefault="003E13D0" w:rsidP="000F4BCD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寝室卫生好</w:t>
            </w:r>
          </w:p>
          <w:p w14:paraId="2F16645C" w14:textId="77777777" w:rsidR="003E13D0" w:rsidRPr="00154154" w:rsidRDefault="003E13D0" w:rsidP="000F4BCD">
            <w:pPr>
              <w:spacing w:line="360" w:lineRule="auto"/>
              <w:ind w:firstLineChars="150" w:firstLine="360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（</w:t>
            </w:r>
            <w:r w:rsidRPr="00154154">
              <w:rPr>
                <w:rFonts w:ascii="宋体" w:hAnsi="宋体" w:hint="eastAsia"/>
                <w:sz w:val="24"/>
              </w:rPr>
              <w:t>60</w:t>
            </w:r>
            <w:r w:rsidRPr="00154154"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6096" w:type="dxa"/>
            <w:vAlign w:val="center"/>
          </w:tcPr>
          <w:p w14:paraId="0914D865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整体布置有序，</w:t>
            </w:r>
            <w:r w:rsidRPr="00154154">
              <w:rPr>
                <w:rFonts w:ascii="宋体" w:hAnsi="宋体"/>
                <w:sz w:val="24"/>
              </w:rPr>
              <w:t>整</w:t>
            </w:r>
            <w:r w:rsidRPr="00154154">
              <w:rPr>
                <w:rFonts w:ascii="宋体" w:hAnsi="宋体" w:hint="eastAsia"/>
                <w:sz w:val="24"/>
              </w:rPr>
              <w:t>齐、洁净</w:t>
            </w:r>
            <w:r w:rsidRPr="00154154">
              <w:rPr>
                <w:rFonts w:ascii="宋体" w:hAnsi="宋体"/>
                <w:sz w:val="24"/>
              </w:rPr>
              <w:t>、美观</w:t>
            </w:r>
            <w:r w:rsidRPr="00154154">
              <w:rPr>
                <w:rFonts w:ascii="宋体" w:hAnsi="宋体" w:hint="eastAsia"/>
                <w:sz w:val="24"/>
              </w:rPr>
              <w:t>。</w:t>
            </w:r>
          </w:p>
          <w:p w14:paraId="7FBE4C4A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地面墙面整洁，无污垢，垃圾袋装化并及时倾倒。</w:t>
            </w:r>
            <w:r w:rsidRPr="00154154">
              <w:rPr>
                <w:rFonts w:ascii="宋体" w:hAnsi="宋体"/>
                <w:kern w:val="0"/>
                <w:sz w:val="24"/>
              </w:rPr>
              <w:t>待洗衣物放入脸盆，不应长期堆放</w:t>
            </w:r>
            <w:r w:rsidRPr="00154154">
              <w:rPr>
                <w:rFonts w:ascii="宋体" w:hAnsi="宋体" w:hint="eastAsia"/>
                <w:kern w:val="0"/>
                <w:sz w:val="24"/>
              </w:rPr>
              <w:t>。</w:t>
            </w:r>
            <w:r w:rsidRPr="00154154">
              <w:rPr>
                <w:rFonts w:ascii="宋体" w:hAnsi="宋体" w:hint="eastAsia"/>
                <w:sz w:val="24"/>
              </w:rPr>
              <w:t>（</w:t>
            </w:r>
            <w:r w:rsidRPr="00154154">
              <w:rPr>
                <w:rFonts w:ascii="宋体" w:hAnsi="宋体" w:hint="eastAsia"/>
                <w:sz w:val="24"/>
              </w:rPr>
              <w:t>10</w:t>
            </w:r>
            <w:r w:rsidRPr="00154154"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1278" w:type="dxa"/>
            <w:vAlign w:val="center"/>
          </w:tcPr>
          <w:p w14:paraId="4281BC87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kern w:val="0"/>
                <w:sz w:val="24"/>
                <w:szCs w:val="21"/>
              </w:rPr>
            </w:pPr>
          </w:p>
        </w:tc>
      </w:tr>
      <w:tr w:rsidR="003E13D0" w:rsidRPr="00154154" w14:paraId="26DCADF4" w14:textId="77777777" w:rsidTr="000F4BCD">
        <w:trPr>
          <w:trHeight w:val="786"/>
          <w:jc w:val="center"/>
        </w:trPr>
        <w:tc>
          <w:tcPr>
            <w:tcW w:w="1761" w:type="dxa"/>
            <w:vMerge/>
          </w:tcPr>
          <w:p w14:paraId="20F6653E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6096" w:type="dxa"/>
            <w:vAlign w:val="center"/>
          </w:tcPr>
          <w:p w14:paraId="2796CE79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床上卧具干净整齐划一，位置摆放得当，床下鞋子摆放整齐，无杂乱物品</w:t>
            </w:r>
            <w:r w:rsidRPr="00154154">
              <w:rPr>
                <w:rFonts w:ascii="宋体" w:hAnsi="宋体" w:hint="eastAsia"/>
                <w:kern w:val="0"/>
                <w:sz w:val="24"/>
              </w:rPr>
              <w:t>（</w:t>
            </w:r>
            <w:r w:rsidRPr="00154154">
              <w:rPr>
                <w:rFonts w:ascii="宋体" w:hAnsi="宋体" w:hint="eastAsia"/>
                <w:sz w:val="24"/>
              </w:rPr>
              <w:t>10</w:t>
            </w:r>
            <w:r w:rsidRPr="00154154">
              <w:rPr>
                <w:rFonts w:ascii="宋体" w:hAnsi="宋体" w:hint="eastAsia"/>
                <w:sz w:val="24"/>
              </w:rPr>
              <w:t>分</w:t>
            </w:r>
            <w:r w:rsidRPr="00154154"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  <w:tc>
          <w:tcPr>
            <w:tcW w:w="1278" w:type="dxa"/>
            <w:vAlign w:val="center"/>
          </w:tcPr>
          <w:p w14:paraId="5F7BAE5A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E13D0" w:rsidRPr="00154154" w14:paraId="50C83FFD" w14:textId="77777777" w:rsidTr="000F4BCD">
        <w:trPr>
          <w:trHeight w:val="842"/>
          <w:jc w:val="center"/>
        </w:trPr>
        <w:tc>
          <w:tcPr>
            <w:tcW w:w="1761" w:type="dxa"/>
            <w:vMerge/>
          </w:tcPr>
          <w:p w14:paraId="7B0A3BC2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096" w:type="dxa"/>
            <w:vAlign w:val="center"/>
          </w:tcPr>
          <w:p w14:paraId="52A384AD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桌面干净，</w:t>
            </w:r>
            <w:r w:rsidRPr="00154154">
              <w:rPr>
                <w:rFonts w:ascii="宋体" w:hAnsi="宋体" w:hint="eastAsia"/>
                <w:kern w:val="0"/>
                <w:sz w:val="24"/>
              </w:rPr>
              <w:t>书籍等学习物品摆放整齐。椅子置于桌下（</w:t>
            </w:r>
            <w:r w:rsidRPr="00154154">
              <w:rPr>
                <w:rFonts w:ascii="宋体" w:hAnsi="宋体" w:hint="eastAsia"/>
                <w:sz w:val="24"/>
              </w:rPr>
              <w:t>10</w:t>
            </w:r>
            <w:r w:rsidRPr="00154154">
              <w:rPr>
                <w:rFonts w:ascii="宋体" w:hAnsi="宋体" w:hint="eastAsia"/>
                <w:sz w:val="24"/>
              </w:rPr>
              <w:t>分</w:t>
            </w:r>
            <w:r w:rsidRPr="00154154"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  <w:tc>
          <w:tcPr>
            <w:tcW w:w="1278" w:type="dxa"/>
            <w:vAlign w:val="center"/>
          </w:tcPr>
          <w:p w14:paraId="6625BCC8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E13D0" w:rsidRPr="00154154" w14:paraId="22325B53" w14:textId="77777777" w:rsidTr="000F4BCD">
        <w:trPr>
          <w:trHeight w:val="740"/>
          <w:jc w:val="center"/>
        </w:trPr>
        <w:tc>
          <w:tcPr>
            <w:tcW w:w="1761" w:type="dxa"/>
            <w:vMerge/>
          </w:tcPr>
          <w:p w14:paraId="2D4BA600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6096" w:type="dxa"/>
            <w:vAlign w:val="center"/>
          </w:tcPr>
          <w:p w14:paraId="4A2C26B7" w14:textId="77777777" w:rsidR="003E13D0" w:rsidRPr="00154154" w:rsidRDefault="003E13D0" w:rsidP="000F4BCD">
            <w:pPr>
              <w:widowControl/>
              <w:spacing w:line="360" w:lineRule="auto"/>
              <w:rPr>
                <w:rFonts w:ascii="宋体" w:hAnsi="宋体" w:cs="Arial" w:hint="eastAsia"/>
                <w:kern w:val="0"/>
                <w:sz w:val="30"/>
                <w:szCs w:val="30"/>
              </w:rPr>
            </w:pPr>
            <w:r w:rsidRPr="00154154">
              <w:rPr>
                <w:rFonts w:ascii="宋体" w:hAnsi="宋体" w:hint="eastAsia"/>
                <w:kern w:val="0"/>
                <w:sz w:val="24"/>
              </w:rPr>
              <w:t>洗漱</w:t>
            </w:r>
            <w:r w:rsidRPr="00154154">
              <w:rPr>
                <w:rFonts w:ascii="宋体" w:hAnsi="宋体"/>
                <w:kern w:val="0"/>
                <w:sz w:val="24"/>
              </w:rPr>
              <w:t>用品</w:t>
            </w:r>
            <w:r w:rsidRPr="00154154">
              <w:rPr>
                <w:rFonts w:ascii="宋体" w:hAnsi="宋体" w:hint="eastAsia"/>
                <w:kern w:val="0"/>
                <w:sz w:val="24"/>
              </w:rPr>
              <w:t>摆放</w:t>
            </w:r>
            <w:r w:rsidRPr="00154154">
              <w:rPr>
                <w:rFonts w:ascii="宋体" w:hAnsi="宋体"/>
                <w:kern w:val="0"/>
                <w:sz w:val="24"/>
              </w:rPr>
              <w:t>在固定位置。</w:t>
            </w:r>
            <w:r w:rsidRPr="00154154">
              <w:rPr>
                <w:rFonts w:ascii="宋体" w:hAnsi="宋体" w:hint="eastAsia"/>
                <w:kern w:val="0"/>
                <w:sz w:val="24"/>
              </w:rPr>
              <w:t>洗面台、卫生间卫生保持洁净。</w:t>
            </w:r>
            <w:r w:rsidRPr="00154154">
              <w:rPr>
                <w:rFonts w:ascii="宋体" w:hAnsi="宋体"/>
                <w:kern w:val="0"/>
                <w:sz w:val="24"/>
              </w:rPr>
              <w:t xml:space="preserve"> </w:t>
            </w:r>
            <w:r w:rsidRPr="00154154">
              <w:rPr>
                <w:rFonts w:ascii="宋体" w:hAnsi="宋体" w:hint="eastAsia"/>
                <w:kern w:val="0"/>
                <w:sz w:val="24"/>
              </w:rPr>
              <w:t>（</w:t>
            </w:r>
            <w:r w:rsidRPr="00154154">
              <w:rPr>
                <w:rFonts w:ascii="宋体" w:hAnsi="宋体" w:hint="eastAsia"/>
                <w:kern w:val="0"/>
                <w:sz w:val="24"/>
              </w:rPr>
              <w:t>10</w:t>
            </w:r>
            <w:r w:rsidRPr="00154154">
              <w:rPr>
                <w:rFonts w:ascii="宋体" w:hAnsi="宋体" w:hint="eastAsia"/>
                <w:kern w:val="0"/>
                <w:sz w:val="24"/>
              </w:rPr>
              <w:t>分）</w:t>
            </w:r>
          </w:p>
        </w:tc>
        <w:tc>
          <w:tcPr>
            <w:tcW w:w="1278" w:type="dxa"/>
            <w:vAlign w:val="center"/>
          </w:tcPr>
          <w:p w14:paraId="1AD616B8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E13D0" w:rsidRPr="00154154" w14:paraId="1AFD656E" w14:textId="77777777" w:rsidTr="000F4BCD">
        <w:trPr>
          <w:trHeight w:val="566"/>
          <w:jc w:val="center"/>
        </w:trPr>
        <w:tc>
          <w:tcPr>
            <w:tcW w:w="1761" w:type="dxa"/>
            <w:vMerge/>
          </w:tcPr>
          <w:p w14:paraId="00E647C3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6096" w:type="dxa"/>
            <w:vAlign w:val="center"/>
          </w:tcPr>
          <w:p w14:paraId="1D5BB7B1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kern w:val="0"/>
                <w:sz w:val="24"/>
              </w:rPr>
              <w:t>阳台干净死角，栏杆无杂物。（</w:t>
            </w:r>
            <w:r w:rsidRPr="00154154">
              <w:rPr>
                <w:rFonts w:ascii="宋体" w:hAnsi="宋体" w:hint="eastAsia"/>
                <w:kern w:val="0"/>
                <w:sz w:val="24"/>
              </w:rPr>
              <w:t>10</w:t>
            </w:r>
            <w:r w:rsidRPr="00154154">
              <w:rPr>
                <w:rFonts w:ascii="宋体" w:hAnsi="宋体" w:hint="eastAsia"/>
                <w:kern w:val="0"/>
                <w:sz w:val="24"/>
              </w:rPr>
              <w:t>分）</w:t>
            </w:r>
          </w:p>
        </w:tc>
        <w:tc>
          <w:tcPr>
            <w:tcW w:w="1278" w:type="dxa"/>
            <w:vAlign w:val="center"/>
          </w:tcPr>
          <w:p w14:paraId="62A2CF73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E13D0" w:rsidRPr="00154154" w14:paraId="77017AF7" w14:textId="77777777" w:rsidTr="000F4BCD">
        <w:trPr>
          <w:trHeight w:val="740"/>
          <w:jc w:val="center"/>
        </w:trPr>
        <w:tc>
          <w:tcPr>
            <w:tcW w:w="1761" w:type="dxa"/>
            <w:vMerge/>
          </w:tcPr>
          <w:p w14:paraId="0628E550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6096" w:type="dxa"/>
            <w:vAlign w:val="center"/>
          </w:tcPr>
          <w:p w14:paraId="69F1D1F3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寝室门外按要求张贴寝室成员信息，寝室内张贴住宿生文明公约，卫生轮值表（</w:t>
            </w:r>
            <w:r w:rsidRPr="00154154">
              <w:rPr>
                <w:rFonts w:ascii="宋体" w:hAnsi="宋体" w:hint="eastAsia"/>
                <w:sz w:val="24"/>
              </w:rPr>
              <w:t>5</w:t>
            </w:r>
            <w:r w:rsidRPr="00154154"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1278" w:type="dxa"/>
            <w:vAlign w:val="center"/>
          </w:tcPr>
          <w:p w14:paraId="7D1057B3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E13D0" w:rsidRPr="00154154" w14:paraId="211AC8B1" w14:textId="77777777" w:rsidTr="000F4BCD">
        <w:trPr>
          <w:trHeight w:val="517"/>
          <w:jc w:val="center"/>
        </w:trPr>
        <w:tc>
          <w:tcPr>
            <w:tcW w:w="1761" w:type="dxa"/>
            <w:vMerge/>
          </w:tcPr>
          <w:p w14:paraId="0ED74933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6096" w:type="dxa"/>
            <w:vAlign w:val="center"/>
          </w:tcPr>
          <w:p w14:paraId="741FD98E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寝室保持空气畅通无异味（</w:t>
            </w:r>
            <w:r w:rsidRPr="00154154">
              <w:rPr>
                <w:rFonts w:ascii="宋体" w:hAnsi="宋体" w:hint="eastAsia"/>
                <w:sz w:val="24"/>
              </w:rPr>
              <w:t>5</w:t>
            </w:r>
            <w:r w:rsidRPr="00154154"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1278" w:type="dxa"/>
            <w:vAlign w:val="center"/>
          </w:tcPr>
          <w:p w14:paraId="04EA06FD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E13D0" w:rsidRPr="00154154" w14:paraId="088EAAE8" w14:textId="77777777" w:rsidTr="000F4BCD">
        <w:trPr>
          <w:trHeight w:val="770"/>
          <w:jc w:val="center"/>
        </w:trPr>
        <w:tc>
          <w:tcPr>
            <w:tcW w:w="1761" w:type="dxa"/>
            <w:vMerge w:val="restart"/>
          </w:tcPr>
          <w:p w14:paraId="1B91EB4C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14:paraId="47FC708A" w14:textId="77777777" w:rsidR="003E13D0" w:rsidRPr="00154154" w:rsidRDefault="003E13D0" w:rsidP="000F4BCD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14:paraId="3A76453C" w14:textId="77777777" w:rsidR="003E13D0" w:rsidRPr="00154154" w:rsidRDefault="003E13D0" w:rsidP="000F4BCD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14:paraId="664AE63C" w14:textId="77777777" w:rsidR="003E13D0" w:rsidRPr="00154154" w:rsidRDefault="003E13D0" w:rsidP="000F4BCD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14:paraId="626F8B06" w14:textId="77777777" w:rsidR="003E13D0" w:rsidRPr="00154154" w:rsidRDefault="003E13D0" w:rsidP="000F4BCD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寝室安全好</w:t>
            </w:r>
          </w:p>
          <w:p w14:paraId="6C354F5A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 xml:space="preserve">  (20</w:t>
            </w:r>
            <w:r w:rsidRPr="00154154">
              <w:rPr>
                <w:rFonts w:ascii="宋体" w:hAnsi="宋体" w:hint="eastAsia"/>
                <w:sz w:val="24"/>
              </w:rPr>
              <w:t>分</w:t>
            </w:r>
            <w:r w:rsidRPr="00154154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5432184B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全体寝室成员宿舍安全意识高，离开寝室及时锁门，没有将房门钥匙随意插在门上等行为。无妨碍宿舍楼道安全行为，如在楼道或室内存放自行车、移动式晒衣架等物品</w:t>
            </w:r>
            <w:r w:rsidRPr="00154154">
              <w:rPr>
                <w:rFonts w:ascii="宋体" w:hAnsi="宋体" w:hint="eastAsia"/>
                <w:sz w:val="24"/>
              </w:rPr>
              <w:t xml:space="preserve">. </w:t>
            </w:r>
            <w:r w:rsidRPr="00154154">
              <w:rPr>
                <w:rFonts w:ascii="宋体" w:hAnsi="宋体" w:hint="eastAsia"/>
                <w:sz w:val="24"/>
              </w:rPr>
              <w:t>（</w:t>
            </w:r>
            <w:r w:rsidRPr="00154154">
              <w:rPr>
                <w:rFonts w:ascii="宋体" w:hAnsi="宋体" w:hint="eastAsia"/>
                <w:sz w:val="24"/>
              </w:rPr>
              <w:t>5</w:t>
            </w:r>
            <w:proofErr w:type="gramStart"/>
            <w:r w:rsidRPr="00154154">
              <w:rPr>
                <w:rFonts w:ascii="宋体" w:hAnsi="宋体"/>
                <w:sz w:val="24"/>
              </w:rPr>
              <w:t>’</w:t>
            </w:r>
            <w:proofErr w:type="gramEnd"/>
            <w:r w:rsidRPr="00154154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278" w:type="dxa"/>
            <w:vAlign w:val="center"/>
          </w:tcPr>
          <w:p w14:paraId="20DAE4F7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E13D0" w:rsidRPr="00154154" w14:paraId="639A250D" w14:textId="77777777" w:rsidTr="000F4BCD">
        <w:trPr>
          <w:trHeight w:val="583"/>
          <w:jc w:val="center"/>
        </w:trPr>
        <w:tc>
          <w:tcPr>
            <w:tcW w:w="1761" w:type="dxa"/>
            <w:vMerge/>
          </w:tcPr>
          <w:p w14:paraId="643F2B38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6096" w:type="dxa"/>
            <w:vAlign w:val="center"/>
          </w:tcPr>
          <w:p w14:paraId="6669F23C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寝室成员没有使用违规电器行为，寝室内无易燃易爆危险品。</w:t>
            </w:r>
            <w:r w:rsidRPr="00154154">
              <w:rPr>
                <w:rFonts w:ascii="宋体" w:hAnsi="宋体" w:hint="eastAsia"/>
                <w:sz w:val="24"/>
              </w:rPr>
              <w:t xml:space="preserve"> (5</w:t>
            </w:r>
            <w:r w:rsidRPr="00154154">
              <w:rPr>
                <w:rFonts w:ascii="宋体" w:hAnsi="宋体"/>
                <w:sz w:val="24"/>
              </w:rPr>
              <w:t>’</w:t>
            </w:r>
            <w:r w:rsidRPr="00154154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278" w:type="dxa"/>
            <w:vAlign w:val="center"/>
          </w:tcPr>
          <w:p w14:paraId="097EE169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E13D0" w:rsidRPr="00154154" w14:paraId="2711BD3D" w14:textId="77777777" w:rsidTr="000F4BCD">
        <w:trPr>
          <w:trHeight w:val="790"/>
          <w:jc w:val="center"/>
        </w:trPr>
        <w:tc>
          <w:tcPr>
            <w:tcW w:w="1761" w:type="dxa"/>
            <w:vMerge/>
          </w:tcPr>
          <w:p w14:paraId="2B8C4E7F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6096" w:type="dxa"/>
            <w:vAlign w:val="center"/>
          </w:tcPr>
          <w:p w14:paraId="40AC31C2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移动式插座必须放在安全的地面、桌面，不得靠近蚊帐、被褥、衣物、书籍等易燃物上，无私拉乱接行为。</w:t>
            </w:r>
            <w:r w:rsidRPr="00154154">
              <w:rPr>
                <w:rFonts w:ascii="宋体" w:hAnsi="宋体" w:hint="eastAsia"/>
                <w:sz w:val="24"/>
              </w:rPr>
              <w:t>(5</w:t>
            </w:r>
            <w:r w:rsidRPr="00154154">
              <w:rPr>
                <w:rFonts w:ascii="宋体" w:hAnsi="宋体"/>
                <w:sz w:val="24"/>
              </w:rPr>
              <w:t>’</w:t>
            </w:r>
            <w:r w:rsidRPr="00154154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278" w:type="dxa"/>
            <w:vAlign w:val="center"/>
          </w:tcPr>
          <w:p w14:paraId="28FDAE3A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E13D0" w:rsidRPr="00154154" w14:paraId="4F4752EA" w14:textId="77777777" w:rsidTr="000F4BCD">
        <w:trPr>
          <w:trHeight w:val="560"/>
          <w:jc w:val="center"/>
        </w:trPr>
        <w:tc>
          <w:tcPr>
            <w:tcW w:w="1761" w:type="dxa"/>
            <w:vMerge/>
          </w:tcPr>
          <w:p w14:paraId="6E95A2A7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6096" w:type="dxa"/>
            <w:vAlign w:val="center"/>
          </w:tcPr>
          <w:p w14:paraId="7D8DC42B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 xml:space="preserve"> </w:t>
            </w:r>
            <w:r w:rsidRPr="00154154">
              <w:rPr>
                <w:rFonts w:ascii="宋体" w:hAnsi="宋体" w:hint="eastAsia"/>
                <w:sz w:val="24"/>
              </w:rPr>
              <w:t>寝室成员不在寝室内吸烟</w:t>
            </w:r>
            <w:r w:rsidRPr="00154154">
              <w:rPr>
                <w:rFonts w:ascii="宋体" w:hAnsi="宋体" w:hint="eastAsia"/>
                <w:sz w:val="24"/>
              </w:rPr>
              <w:t>(5</w:t>
            </w:r>
            <w:proofErr w:type="gramStart"/>
            <w:r w:rsidRPr="00154154">
              <w:rPr>
                <w:rFonts w:ascii="宋体" w:hAnsi="宋体"/>
                <w:sz w:val="24"/>
              </w:rPr>
              <w:t>’</w:t>
            </w:r>
            <w:proofErr w:type="gramEnd"/>
            <w:r w:rsidRPr="00154154">
              <w:rPr>
                <w:rFonts w:ascii="宋体" w:hAnsi="宋体" w:hint="eastAsia"/>
                <w:sz w:val="24"/>
              </w:rPr>
              <w:t>)</w:t>
            </w:r>
            <w:r w:rsidRPr="00154154">
              <w:rPr>
                <w:rFonts w:ascii="宋体" w:hAnsi="宋体" w:hint="eastAsia"/>
                <w:sz w:val="24"/>
              </w:rPr>
              <w:t>，如有一人则不得分。</w:t>
            </w:r>
          </w:p>
        </w:tc>
        <w:tc>
          <w:tcPr>
            <w:tcW w:w="1278" w:type="dxa"/>
            <w:vAlign w:val="center"/>
          </w:tcPr>
          <w:p w14:paraId="42ABAE37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E13D0" w:rsidRPr="00154154" w14:paraId="53ED9C75" w14:textId="77777777" w:rsidTr="000F4BCD">
        <w:trPr>
          <w:trHeight w:val="554"/>
          <w:jc w:val="center"/>
        </w:trPr>
        <w:tc>
          <w:tcPr>
            <w:tcW w:w="1761" w:type="dxa"/>
            <w:vMerge w:val="restart"/>
          </w:tcPr>
          <w:p w14:paraId="7E44BA2A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14:paraId="2DA6D153" w14:textId="77777777" w:rsidR="003E13D0" w:rsidRPr="00154154" w:rsidRDefault="003E13D0" w:rsidP="000F4BCD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寝室守纪好</w:t>
            </w:r>
          </w:p>
          <w:p w14:paraId="73B91E90" w14:textId="77777777" w:rsidR="003E13D0" w:rsidRPr="00154154" w:rsidRDefault="003E13D0" w:rsidP="000F4BCD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（</w:t>
            </w:r>
            <w:r w:rsidRPr="00154154">
              <w:rPr>
                <w:rFonts w:ascii="宋体" w:hAnsi="宋体" w:hint="eastAsia"/>
                <w:sz w:val="24"/>
              </w:rPr>
              <w:t>10</w:t>
            </w:r>
            <w:r w:rsidRPr="00154154"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6096" w:type="dxa"/>
            <w:vAlign w:val="center"/>
          </w:tcPr>
          <w:p w14:paraId="1FD66A1C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寝室成员服从工作人员管理，无夜不归宿现象、赌博现象。（</w:t>
            </w:r>
            <w:r w:rsidRPr="00154154">
              <w:rPr>
                <w:rFonts w:ascii="宋体" w:hAnsi="宋体" w:hint="eastAsia"/>
                <w:sz w:val="24"/>
              </w:rPr>
              <w:t>5</w:t>
            </w:r>
            <w:r w:rsidRPr="00154154"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1278" w:type="dxa"/>
            <w:vAlign w:val="center"/>
          </w:tcPr>
          <w:p w14:paraId="7FB167F2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E13D0" w:rsidRPr="00154154" w14:paraId="1DBC7DB8" w14:textId="77777777" w:rsidTr="000F4BCD">
        <w:trPr>
          <w:trHeight w:val="704"/>
          <w:jc w:val="center"/>
        </w:trPr>
        <w:tc>
          <w:tcPr>
            <w:tcW w:w="1761" w:type="dxa"/>
            <w:vMerge/>
          </w:tcPr>
          <w:p w14:paraId="5D9823EC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6096" w:type="dxa"/>
            <w:vAlign w:val="center"/>
          </w:tcPr>
          <w:p w14:paraId="30A6F265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寝室成员遵守就寝纪律，按时熄灯，熄灯后不做影响他人睡眠的事情（</w:t>
            </w:r>
            <w:r w:rsidRPr="00154154">
              <w:rPr>
                <w:rFonts w:ascii="宋体" w:hAnsi="宋体" w:hint="eastAsia"/>
                <w:sz w:val="24"/>
              </w:rPr>
              <w:t>5</w:t>
            </w:r>
            <w:proofErr w:type="gramStart"/>
            <w:r w:rsidRPr="00154154">
              <w:rPr>
                <w:rFonts w:ascii="宋体" w:hAnsi="宋体" w:hint="eastAsia"/>
                <w:sz w:val="24"/>
              </w:rPr>
              <w:t>’</w:t>
            </w:r>
            <w:proofErr w:type="gramEnd"/>
            <w:r w:rsidRPr="00154154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278" w:type="dxa"/>
            <w:vAlign w:val="center"/>
          </w:tcPr>
          <w:p w14:paraId="0FADE87B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E13D0" w:rsidRPr="00154154" w14:paraId="23E08F8B" w14:textId="77777777" w:rsidTr="000F4BCD">
        <w:trPr>
          <w:trHeight w:val="660"/>
          <w:jc w:val="center"/>
        </w:trPr>
        <w:tc>
          <w:tcPr>
            <w:tcW w:w="1761" w:type="dxa"/>
          </w:tcPr>
          <w:p w14:paraId="632FB6CF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寝室美化好</w:t>
            </w:r>
          </w:p>
          <w:p w14:paraId="38852187" w14:textId="77777777" w:rsidR="003E13D0" w:rsidRPr="00154154" w:rsidRDefault="003E13D0" w:rsidP="000F4BCD">
            <w:pPr>
              <w:spacing w:line="360" w:lineRule="auto"/>
              <w:ind w:firstLineChars="100" w:firstLine="240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（</w:t>
            </w:r>
            <w:r w:rsidRPr="00154154">
              <w:rPr>
                <w:rFonts w:ascii="宋体" w:hAnsi="宋体" w:hint="eastAsia"/>
                <w:sz w:val="24"/>
              </w:rPr>
              <w:t>5</w:t>
            </w:r>
            <w:proofErr w:type="gramStart"/>
            <w:r w:rsidRPr="00154154">
              <w:rPr>
                <w:rFonts w:ascii="宋体" w:hAnsi="宋体" w:hint="eastAsia"/>
                <w:sz w:val="24"/>
              </w:rPr>
              <w:t>’</w:t>
            </w:r>
            <w:proofErr w:type="gramEnd"/>
            <w:r w:rsidRPr="00154154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6096" w:type="dxa"/>
            <w:vAlign w:val="center"/>
          </w:tcPr>
          <w:p w14:paraId="66641B52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寝室美化内容健康向上，主题鲜明</w:t>
            </w:r>
            <w:r w:rsidRPr="00154154">
              <w:rPr>
                <w:rFonts w:ascii="宋体" w:hAnsi="宋体" w:hint="eastAsia"/>
                <w:sz w:val="24"/>
              </w:rPr>
              <w:t>.</w:t>
            </w:r>
            <w:r w:rsidRPr="00154154">
              <w:rPr>
                <w:rFonts w:ascii="宋体" w:hAnsi="宋体" w:hint="eastAsia"/>
                <w:sz w:val="24"/>
              </w:rPr>
              <w:t>高雅</w:t>
            </w:r>
            <w:proofErr w:type="gramStart"/>
            <w:r w:rsidRPr="00154154">
              <w:rPr>
                <w:rFonts w:ascii="宋体" w:hAnsi="宋体" w:hint="eastAsia"/>
                <w:sz w:val="24"/>
              </w:rPr>
              <w:t>不</w:t>
            </w:r>
            <w:proofErr w:type="gramEnd"/>
            <w:r w:rsidRPr="00154154">
              <w:rPr>
                <w:rFonts w:ascii="宋体" w:hAnsi="宋体" w:hint="eastAsia"/>
                <w:sz w:val="24"/>
              </w:rPr>
              <w:t>低俗</w:t>
            </w:r>
            <w:r w:rsidRPr="00154154">
              <w:rPr>
                <w:rFonts w:ascii="宋体" w:hAnsi="宋体" w:hint="eastAsia"/>
                <w:sz w:val="24"/>
              </w:rPr>
              <w:t>(5</w:t>
            </w:r>
            <w:proofErr w:type="gramStart"/>
            <w:r w:rsidRPr="00154154">
              <w:rPr>
                <w:rFonts w:ascii="宋体" w:hAnsi="宋体"/>
                <w:sz w:val="24"/>
              </w:rPr>
              <w:t>’</w:t>
            </w:r>
            <w:proofErr w:type="gramEnd"/>
            <w:r w:rsidRPr="00154154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278" w:type="dxa"/>
            <w:vAlign w:val="center"/>
          </w:tcPr>
          <w:p w14:paraId="29790C7B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3E13D0" w:rsidRPr="00154154" w14:paraId="24A7E926" w14:textId="77777777" w:rsidTr="000F4BCD">
        <w:trPr>
          <w:trHeight w:val="556"/>
          <w:jc w:val="center"/>
        </w:trPr>
        <w:tc>
          <w:tcPr>
            <w:tcW w:w="1761" w:type="dxa"/>
          </w:tcPr>
          <w:p w14:paraId="78EF9E8F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寝室团结好</w:t>
            </w:r>
          </w:p>
          <w:p w14:paraId="1BA2D6B4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 xml:space="preserve">  </w:t>
            </w:r>
            <w:r w:rsidRPr="00154154">
              <w:rPr>
                <w:rFonts w:ascii="宋体" w:hAnsi="宋体" w:hint="eastAsia"/>
                <w:sz w:val="24"/>
              </w:rPr>
              <w:t>（</w:t>
            </w:r>
            <w:r w:rsidRPr="00154154">
              <w:rPr>
                <w:rFonts w:ascii="宋体" w:hAnsi="宋体" w:hint="eastAsia"/>
                <w:sz w:val="24"/>
              </w:rPr>
              <w:t>5</w:t>
            </w:r>
            <w:r w:rsidRPr="00154154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6096" w:type="dxa"/>
            <w:vAlign w:val="center"/>
          </w:tcPr>
          <w:p w14:paraId="51136984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154154">
              <w:rPr>
                <w:rFonts w:ascii="宋体" w:hAnsi="宋体" w:hint="eastAsia"/>
                <w:sz w:val="24"/>
              </w:rPr>
              <w:t>各寝室成员关系融洽，友爱互助。</w:t>
            </w:r>
            <w:r w:rsidRPr="00154154">
              <w:rPr>
                <w:rFonts w:ascii="宋体" w:hAnsi="宋体" w:hint="eastAsia"/>
                <w:sz w:val="24"/>
              </w:rPr>
              <w:t>(5</w:t>
            </w:r>
            <w:r w:rsidRPr="00154154">
              <w:rPr>
                <w:rFonts w:ascii="宋体" w:hAnsi="宋体"/>
                <w:sz w:val="24"/>
              </w:rPr>
              <w:t>’</w:t>
            </w:r>
            <w:r w:rsidRPr="00154154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278" w:type="dxa"/>
            <w:vAlign w:val="center"/>
          </w:tcPr>
          <w:p w14:paraId="70C3DAA5" w14:textId="77777777" w:rsidR="003E13D0" w:rsidRPr="00154154" w:rsidRDefault="003E13D0" w:rsidP="000F4BC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</w:tbl>
    <w:p w14:paraId="2C1454F9" w14:textId="77777777" w:rsidR="003E13D0" w:rsidRDefault="003E13D0" w:rsidP="00614EBD">
      <w:pPr>
        <w:ind w:firstLineChars="200" w:firstLine="420"/>
        <w:rPr>
          <w:rFonts w:hint="eastAsia"/>
        </w:rPr>
      </w:pPr>
    </w:p>
    <w:sectPr w:rsidR="003E1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FDBC" w14:textId="77777777" w:rsidR="00B63B4D" w:rsidRDefault="00B63B4D" w:rsidP="003E13D0">
      <w:r>
        <w:separator/>
      </w:r>
    </w:p>
  </w:endnote>
  <w:endnote w:type="continuationSeparator" w:id="0">
    <w:p w14:paraId="5A808A2F" w14:textId="77777777" w:rsidR="00B63B4D" w:rsidRDefault="00B63B4D" w:rsidP="003E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8D86" w14:textId="77777777" w:rsidR="00B63B4D" w:rsidRDefault="00B63B4D" w:rsidP="003E13D0">
      <w:r>
        <w:separator/>
      </w:r>
    </w:p>
  </w:footnote>
  <w:footnote w:type="continuationSeparator" w:id="0">
    <w:p w14:paraId="57D30803" w14:textId="77777777" w:rsidR="00B63B4D" w:rsidRDefault="00B63B4D" w:rsidP="003E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F3"/>
    <w:rsid w:val="00071D3C"/>
    <w:rsid w:val="00253847"/>
    <w:rsid w:val="002B6747"/>
    <w:rsid w:val="00341C69"/>
    <w:rsid w:val="003E13D0"/>
    <w:rsid w:val="00614EBD"/>
    <w:rsid w:val="00B63B4D"/>
    <w:rsid w:val="00D96AF3"/>
    <w:rsid w:val="00E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455C4"/>
  <w15:chartTrackingRefBased/>
  <w15:docId w15:val="{01D8EDCD-C9D1-4AB7-BA47-B4C7E4E6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13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1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13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2021-09-26T04:49:00Z</dcterms:created>
  <dcterms:modified xsi:type="dcterms:W3CDTF">2021-09-26T05:12:00Z</dcterms:modified>
</cp:coreProperties>
</file>