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B554" w14:textId="77777777" w:rsidR="000C4023" w:rsidRPr="000C4023" w:rsidRDefault="000C4023" w:rsidP="000C4023">
      <w:pPr>
        <w:jc w:val="center"/>
        <w:rPr>
          <w:rFonts w:ascii="黑体" w:eastAsia="黑体" w:hAnsi="黑体"/>
          <w:sz w:val="44"/>
          <w:szCs w:val="44"/>
        </w:rPr>
      </w:pPr>
      <w:r w:rsidRPr="000C4023">
        <w:rPr>
          <w:rFonts w:ascii="黑体" w:eastAsia="黑体" w:hAnsi="黑体" w:hint="eastAsia"/>
          <w:sz w:val="44"/>
          <w:szCs w:val="44"/>
        </w:rPr>
        <w:t>南京城市职业学院学生违纪处理办法（修订）</w:t>
      </w:r>
    </w:p>
    <w:p w14:paraId="1B96394D" w14:textId="36F9C7F2" w:rsidR="000C4023" w:rsidRDefault="000C4023" w:rsidP="000C4023">
      <w:pPr>
        <w:jc w:val="center"/>
      </w:pPr>
      <w:r>
        <w:rPr>
          <w:rFonts w:hint="eastAsia"/>
        </w:rPr>
        <w:t>第一章</w:t>
      </w:r>
      <w:r>
        <w:rPr>
          <w:rFonts w:hint="eastAsia"/>
        </w:rPr>
        <w:t xml:space="preserve"> </w:t>
      </w:r>
      <w:r>
        <w:rPr>
          <w:rFonts w:hint="eastAsia"/>
        </w:rPr>
        <w:t>总则</w:t>
      </w:r>
    </w:p>
    <w:p w14:paraId="6D20F405" w14:textId="5BD2BAD7" w:rsidR="000C4023" w:rsidRDefault="000C4023" w:rsidP="000C4023">
      <w:pPr>
        <w:ind w:firstLineChars="200" w:firstLine="420"/>
      </w:pPr>
      <w:r>
        <w:rPr>
          <w:rFonts w:hint="eastAsia"/>
        </w:rPr>
        <w:t>第一条</w:t>
      </w:r>
      <w:r>
        <w:rPr>
          <w:rFonts w:hint="eastAsia"/>
        </w:rPr>
        <w:t xml:space="preserve"> </w:t>
      </w:r>
      <w:r>
        <w:rPr>
          <w:rFonts w:hint="eastAsia"/>
        </w:rPr>
        <w:t>为规范学校学生管理行为，维护学校正常的教育教学</w:t>
      </w:r>
      <w:r>
        <w:t>秩序和生活秩序，保障学生的合法权益，培养优良的校风学风，培养德、智、体、美、</w:t>
      </w:r>
      <w:proofErr w:type="gramStart"/>
      <w:r>
        <w:t>劳</w:t>
      </w:r>
      <w:proofErr w:type="gramEnd"/>
      <w:r>
        <w:t>等方面全面发展的社会主义建设者和接班人，根据教育部令第41号《普通高等学校学生管理规定》，结合学校实际，制定本规定。</w:t>
      </w:r>
    </w:p>
    <w:p w14:paraId="243E54BC" w14:textId="21379A69" w:rsidR="000C4023" w:rsidRDefault="000C4023" w:rsidP="000C4023">
      <w:pPr>
        <w:ind w:firstLineChars="200" w:firstLine="420"/>
      </w:pPr>
      <w:r>
        <w:rPr>
          <w:rFonts w:hint="eastAsia"/>
        </w:rPr>
        <w:t>第二条</w:t>
      </w:r>
      <w:r>
        <w:rPr>
          <w:rFonts w:hint="eastAsia"/>
        </w:rPr>
        <w:t xml:space="preserve"> </w:t>
      </w:r>
      <w:r>
        <w:rPr>
          <w:rFonts w:hint="eastAsia"/>
        </w:rPr>
        <w:t>本规定是学校维护纪律、实施违纪处理的基本依据，</w:t>
      </w:r>
      <w:r>
        <w:t>适用于学校全日制在籍学生。</w:t>
      </w:r>
    </w:p>
    <w:p w14:paraId="06457FF3" w14:textId="76CA592D" w:rsidR="000C4023" w:rsidRDefault="000C4023" w:rsidP="000C4023">
      <w:pPr>
        <w:ind w:firstLineChars="200" w:firstLine="420"/>
      </w:pPr>
      <w:r>
        <w:rPr>
          <w:rFonts w:hint="eastAsia"/>
        </w:rPr>
        <w:t>第三条</w:t>
      </w:r>
      <w:r>
        <w:rPr>
          <w:rFonts w:hint="eastAsia"/>
        </w:rPr>
        <w:t xml:space="preserve"> </w:t>
      </w:r>
      <w:r>
        <w:rPr>
          <w:rFonts w:hint="eastAsia"/>
        </w:rPr>
        <w:t>处理违纪学生，坚持教育为本、预防为主，教育与惩</w:t>
      </w:r>
      <w:r>
        <w:t>戒相结合。坚持按照程序正当、证据充分、定性准确、处分适当的原则，尊重并保障学生陈述、申辩和申诉等权利。</w:t>
      </w:r>
    </w:p>
    <w:p w14:paraId="334A43FA" w14:textId="4BCBFA4C" w:rsidR="000C4023" w:rsidRDefault="000C4023" w:rsidP="000C4023">
      <w:pPr>
        <w:jc w:val="center"/>
      </w:pPr>
      <w:r>
        <w:rPr>
          <w:rFonts w:hint="eastAsia"/>
        </w:rPr>
        <w:t>第二章</w:t>
      </w:r>
      <w:r>
        <w:rPr>
          <w:rFonts w:hint="eastAsia"/>
        </w:rPr>
        <w:t xml:space="preserve"> </w:t>
      </w:r>
      <w:r>
        <w:rPr>
          <w:rFonts w:hint="eastAsia"/>
        </w:rPr>
        <w:t>违纪处理的种类、权限及适用</w:t>
      </w:r>
    </w:p>
    <w:p w14:paraId="431E9839" w14:textId="4421065F" w:rsidR="000C4023" w:rsidRDefault="000C4023" w:rsidP="000C4023">
      <w:pPr>
        <w:ind w:firstLineChars="200" w:firstLine="420"/>
      </w:pPr>
      <w:r>
        <w:rPr>
          <w:rFonts w:hint="eastAsia"/>
        </w:rPr>
        <w:t>第四条</w:t>
      </w:r>
      <w:r>
        <w:rPr>
          <w:rFonts w:hint="eastAsia"/>
        </w:rPr>
        <w:t xml:space="preserve"> </w:t>
      </w:r>
      <w:r>
        <w:rPr>
          <w:rFonts w:hint="eastAsia"/>
        </w:rPr>
        <w:t>学生违纪处理的基本方式包括：提醒谈话、通报批</w:t>
      </w:r>
      <w:r>
        <w:t>评、过失记录和纪律处分。纪律处分分为警告、严重警告、记过、留校察看和开除学籍。提醒谈话、通报批评和过失记录不属于纪律处分。</w:t>
      </w:r>
    </w:p>
    <w:p w14:paraId="07C2AAB6" w14:textId="41FE46E6" w:rsidR="000C4023" w:rsidRDefault="000C4023" w:rsidP="000C4023">
      <w:pPr>
        <w:ind w:firstLineChars="200" w:firstLine="420"/>
      </w:pPr>
      <w:r>
        <w:rPr>
          <w:rFonts w:hint="eastAsia"/>
        </w:rPr>
        <w:t>第五条</w:t>
      </w:r>
      <w:r>
        <w:rPr>
          <w:rFonts w:hint="eastAsia"/>
        </w:rPr>
        <w:t xml:space="preserve"> </w:t>
      </w:r>
      <w:r>
        <w:rPr>
          <w:rFonts w:hint="eastAsia"/>
        </w:rPr>
        <w:t>对学生违纪实施处理的权限按照下列规定执行：</w:t>
      </w:r>
    </w:p>
    <w:p w14:paraId="521BC016" w14:textId="5E403627" w:rsidR="000C4023" w:rsidRDefault="000C4023" w:rsidP="000C4023">
      <w:pPr>
        <w:ind w:firstLineChars="200" w:firstLine="420"/>
      </w:pPr>
      <w:r>
        <w:rPr>
          <w:rFonts w:hint="eastAsia"/>
        </w:rPr>
        <w:t>（一）</w:t>
      </w:r>
      <w:r>
        <w:t>对违纪学生进行提醒谈话的，由学生所在二级学院学生工作人员对学生进行谈话。</w:t>
      </w:r>
    </w:p>
    <w:p w14:paraId="0DA50022" w14:textId="691093F5" w:rsidR="000C4023" w:rsidRDefault="000C4023" w:rsidP="000C4023">
      <w:pPr>
        <w:ind w:firstLineChars="200" w:firstLine="420"/>
      </w:pPr>
      <w:r>
        <w:rPr>
          <w:rFonts w:hint="eastAsia"/>
        </w:rPr>
        <w:t>（二）</w:t>
      </w:r>
      <w:r>
        <w:t>通报批评分为院、校两级，处理权限分别在各二级学院、学生处。通报批评的处理决定在各二级学院或学校范围内公布，相关材料由各二级学院、学生处存档，不进入学生档案。</w:t>
      </w:r>
    </w:p>
    <w:p w14:paraId="0E02E0A9" w14:textId="3C090F25" w:rsidR="000C4023" w:rsidRDefault="000C4023" w:rsidP="000C4023">
      <w:pPr>
        <w:ind w:firstLineChars="200" w:firstLine="420"/>
      </w:pPr>
      <w:r>
        <w:rPr>
          <w:rFonts w:hint="eastAsia"/>
        </w:rPr>
        <w:t>（三）</w:t>
      </w:r>
      <w:r>
        <w:t xml:space="preserve">对违纪学生做出过失记录处理决定的，经学生工作委员会讨论后备案。过失记录累计达三次以上要给予纪律处分。 </w:t>
      </w:r>
    </w:p>
    <w:p w14:paraId="5013EF1C" w14:textId="1282FFF1" w:rsidR="000C4023" w:rsidRDefault="000C4023" w:rsidP="000C4023">
      <w:pPr>
        <w:ind w:firstLineChars="200" w:firstLine="420"/>
      </w:pPr>
      <w:r>
        <w:rPr>
          <w:rFonts w:hint="eastAsia"/>
        </w:rPr>
        <w:t>（四）</w:t>
      </w:r>
      <w:r>
        <w:t>对违纪学生进行警告、严重警告、记过处分的，由所在二级学院党政联席会议依据本办法提出处理意见，学生工作委员会会议讨论，报分管领导批准后发文。</w:t>
      </w:r>
    </w:p>
    <w:p w14:paraId="27C8E35C" w14:textId="3B997A75" w:rsidR="000C4023" w:rsidRDefault="000C4023" w:rsidP="000C4023">
      <w:pPr>
        <w:ind w:firstLineChars="200" w:firstLine="420"/>
      </w:pPr>
      <w:r>
        <w:rPr>
          <w:rFonts w:hint="eastAsia"/>
        </w:rPr>
        <w:t>（五）</w:t>
      </w:r>
      <w:r>
        <w:t>对违纪学生做出留校察看、开除学籍处分决定的，由二级学院党政联席会议提出处理意见，学生工作委员会讨论后，经校长办公会批准后发文。开除学籍的处分决定须报省教育厅备案。</w:t>
      </w:r>
    </w:p>
    <w:p w14:paraId="60C70042" w14:textId="15A1C3E8" w:rsidR="000C4023" w:rsidRDefault="000C4023" w:rsidP="000C4023">
      <w:pPr>
        <w:ind w:firstLineChars="200" w:firstLine="420"/>
      </w:pPr>
      <w:r>
        <w:rPr>
          <w:rFonts w:hint="eastAsia"/>
        </w:rPr>
        <w:t>第六条</w:t>
      </w:r>
      <w:r>
        <w:rPr>
          <w:rFonts w:hint="eastAsia"/>
        </w:rPr>
        <w:t xml:space="preserve"> </w:t>
      </w:r>
      <w:r>
        <w:rPr>
          <w:rFonts w:hint="eastAsia"/>
        </w:rPr>
        <w:t>违纪学生有下列情形之一，可从轻、减轻或者免除处</w:t>
      </w:r>
      <w:r>
        <w:t>分或免于处理：</w:t>
      </w:r>
    </w:p>
    <w:p w14:paraId="4D61DAE3" w14:textId="79E5538D" w:rsidR="000C4023" w:rsidRDefault="000C4023" w:rsidP="000C4023">
      <w:pPr>
        <w:ind w:firstLineChars="200" w:firstLine="420"/>
      </w:pPr>
      <w:r>
        <w:rPr>
          <w:rFonts w:hint="eastAsia"/>
        </w:rPr>
        <w:t>（一）</w:t>
      </w:r>
      <w:r>
        <w:t>能主动承认错误，认错态度好；</w:t>
      </w:r>
    </w:p>
    <w:p w14:paraId="3E171A6B" w14:textId="322F222F" w:rsidR="000C4023" w:rsidRDefault="000C4023" w:rsidP="000C4023">
      <w:pPr>
        <w:ind w:firstLineChars="200" w:firstLine="420"/>
      </w:pPr>
      <w:r>
        <w:rPr>
          <w:rFonts w:hint="eastAsia"/>
        </w:rPr>
        <w:t>（二）</w:t>
      </w:r>
      <w:r>
        <w:t>确系他人胁迫，诱骗而危及或情节特别轻微的。或能检举其他违纪行为经查证属实者；</w:t>
      </w:r>
    </w:p>
    <w:p w14:paraId="175D608D" w14:textId="745D1658" w:rsidR="000C4023" w:rsidRDefault="000C4023" w:rsidP="000C4023">
      <w:pPr>
        <w:ind w:firstLineChars="200" w:firstLine="420"/>
      </w:pPr>
      <w:r>
        <w:rPr>
          <w:rFonts w:hint="eastAsia"/>
        </w:rPr>
        <w:t>（三）</w:t>
      </w:r>
      <w:r>
        <w:t>偶犯错误且情节轻微，经批评教育后改正者。</w:t>
      </w:r>
    </w:p>
    <w:p w14:paraId="744DC75A" w14:textId="553F346C" w:rsidR="000C4023" w:rsidRDefault="000C4023" w:rsidP="000C4023">
      <w:pPr>
        <w:ind w:firstLineChars="200" w:firstLine="420"/>
      </w:pPr>
      <w:r>
        <w:rPr>
          <w:rFonts w:hint="eastAsia"/>
        </w:rPr>
        <w:t>第七条</w:t>
      </w:r>
      <w:r>
        <w:rPr>
          <w:rFonts w:hint="eastAsia"/>
        </w:rPr>
        <w:t xml:space="preserve"> </w:t>
      </w:r>
      <w:r>
        <w:rPr>
          <w:rFonts w:hint="eastAsia"/>
        </w:rPr>
        <w:t>违纪学生有下列情形之一，应从重或者加重处理：</w:t>
      </w:r>
    </w:p>
    <w:p w14:paraId="66E5C87F" w14:textId="74CAFAC8" w:rsidR="000C4023" w:rsidRDefault="000C4023" w:rsidP="000C4023">
      <w:pPr>
        <w:ind w:firstLineChars="200" w:firstLine="420"/>
      </w:pPr>
      <w:r>
        <w:rPr>
          <w:rFonts w:hint="eastAsia"/>
        </w:rPr>
        <w:t>（一）</w:t>
      </w:r>
      <w:r>
        <w:t>拒不认错、态度恶劣、故意隐瞒重要情节者；</w:t>
      </w:r>
    </w:p>
    <w:p w14:paraId="18499345" w14:textId="2A03CBE9" w:rsidR="000C4023" w:rsidRDefault="000C4023" w:rsidP="000C4023">
      <w:pPr>
        <w:ind w:firstLineChars="200" w:firstLine="420"/>
      </w:pPr>
      <w:r>
        <w:rPr>
          <w:rFonts w:hint="eastAsia"/>
        </w:rPr>
        <w:t>（二）</w:t>
      </w:r>
      <w:r>
        <w:t>有两种及两种以上违纪行为者；</w:t>
      </w:r>
    </w:p>
    <w:p w14:paraId="59A37D74" w14:textId="6EB269DB" w:rsidR="000C4023" w:rsidRDefault="000C4023" w:rsidP="000C4023">
      <w:pPr>
        <w:ind w:firstLineChars="200" w:firstLine="420"/>
      </w:pPr>
      <w:r>
        <w:rPr>
          <w:rFonts w:hint="eastAsia"/>
        </w:rPr>
        <w:t>（三）</w:t>
      </w:r>
      <w:r>
        <w:t>群体性违纪事件的组织者、教唆者；</w:t>
      </w:r>
    </w:p>
    <w:p w14:paraId="7010BE9A" w14:textId="4D93E9F3" w:rsidR="000C4023" w:rsidRDefault="000C4023" w:rsidP="000C4023">
      <w:pPr>
        <w:ind w:firstLineChars="200" w:firstLine="420"/>
      </w:pPr>
      <w:r>
        <w:rPr>
          <w:rFonts w:hint="eastAsia"/>
        </w:rPr>
        <w:t>（四）</w:t>
      </w:r>
      <w:r>
        <w:t>违纪后对检举人、证人进行威胁、报复者；</w:t>
      </w:r>
    </w:p>
    <w:p w14:paraId="4D6D16A0" w14:textId="17CAD2C3" w:rsidR="000C4023" w:rsidRDefault="000C4023" w:rsidP="000C4023">
      <w:pPr>
        <w:ind w:firstLineChars="200" w:firstLine="420"/>
        <w:rPr>
          <w:rFonts w:hint="eastAsia"/>
        </w:rPr>
      </w:pPr>
      <w:r>
        <w:rPr>
          <w:rFonts w:hint="eastAsia"/>
        </w:rPr>
        <w:t>（五）</w:t>
      </w:r>
      <w:r>
        <w:t>勾结校外人员违纪者（包括斗殴、偷窃、敲诈、酗酒滋事等）</w:t>
      </w:r>
      <w:r>
        <w:rPr>
          <w:rFonts w:hint="eastAsia"/>
        </w:rPr>
        <w:t>；</w:t>
      </w:r>
    </w:p>
    <w:p w14:paraId="12D95CCD" w14:textId="7CFBBA36" w:rsidR="000C4023" w:rsidRPr="000C4023" w:rsidRDefault="000C4023" w:rsidP="000C4023">
      <w:pPr>
        <w:ind w:firstLineChars="200" w:firstLine="420"/>
        <w:rPr>
          <w:rFonts w:hint="eastAsia"/>
        </w:rPr>
      </w:pPr>
      <w:r w:rsidRPr="000C4023">
        <w:rPr>
          <w:rFonts w:hint="eastAsia"/>
        </w:rPr>
        <w:t>（六）受处分期间再次违纪违规者。</w:t>
      </w:r>
    </w:p>
    <w:p w14:paraId="6D09DB8D" w14:textId="5B043B7C" w:rsidR="000C4023" w:rsidRDefault="000C4023" w:rsidP="000C4023">
      <w:pPr>
        <w:jc w:val="center"/>
      </w:pPr>
      <w:r>
        <w:rPr>
          <w:rFonts w:hint="eastAsia"/>
        </w:rPr>
        <w:t>第三章</w:t>
      </w:r>
      <w:r>
        <w:rPr>
          <w:rFonts w:hint="eastAsia"/>
        </w:rPr>
        <w:t xml:space="preserve"> </w:t>
      </w:r>
      <w:r>
        <w:rPr>
          <w:rFonts w:hint="eastAsia"/>
        </w:rPr>
        <w:t>违纪行为及相应处理</w:t>
      </w:r>
    </w:p>
    <w:p w14:paraId="2E38B1DA" w14:textId="3CA689EE" w:rsidR="000C4023" w:rsidRDefault="000C4023" w:rsidP="000C4023">
      <w:pPr>
        <w:ind w:firstLineChars="200" w:firstLine="420"/>
      </w:pPr>
      <w:r>
        <w:rPr>
          <w:rFonts w:hint="eastAsia"/>
        </w:rPr>
        <w:t>第八条</w:t>
      </w:r>
      <w:r>
        <w:rPr>
          <w:rFonts w:hint="eastAsia"/>
        </w:rPr>
        <w:t xml:space="preserve"> </w:t>
      </w:r>
      <w:r>
        <w:rPr>
          <w:rFonts w:hint="eastAsia"/>
        </w:rPr>
        <w:t>违反宪法，反对四项基本原则、破坏安定团结、扰乱</w:t>
      </w:r>
      <w:r>
        <w:t>社会秩序的，可以给予开除学籍处分。</w:t>
      </w:r>
    </w:p>
    <w:p w14:paraId="500BB4F6" w14:textId="37C3C28A" w:rsidR="000C4023" w:rsidRDefault="000C4023" w:rsidP="000C4023">
      <w:pPr>
        <w:ind w:firstLineChars="200" w:firstLine="420"/>
      </w:pPr>
      <w:r>
        <w:rPr>
          <w:rFonts w:hint="eastAsia"/>
        </w:rPr>
        <w:lastRenderedPageBreak/>
        <w:t>第九条</w:t>
      </w:r>
      <w:r>
        <w:rPr>
          <w:rFonts w:hint="eastAsia"/>
        </w:rPr>
        <w:t xml:space="preserve"> </w:t>
      </w:r>
      <w:r>
        <w:rPr>
          <w:rFonts w:hint="eastAsia"/>
        </w:rPr>
        <w:t>触犯国家法律，构成刑事犯罪的，可以给予开除学籍</w:t>
      </w:r>
      <w:r>
        <w:t>处分。</w:t>
      </w:r>
    </w:p>
    <w:p w14:paraId="4D58DBBF" w14:textId="4C0BFD81" w:rsidR="000C4023" w:rsidRDefault="000C4023" w:rsidP="000C4023">
      <w:pPr>
        <w:ind w:firstLineChars="200" w:firstLine="420"/>
      </w:pPr>
      <w:r>
        <w:rPr>
          <w:rFonts w:hint="eastAsia"/>
        </w:rPr>
        <w:t>第十条</w:t>
      </w:r>
      <w:r>
        <w:rPr>
          <w:rFonts w:hint="eastAsia"/>
        </w:rPr>
        <w:t xml:space="preserve"> </w:t>
      </w:r>
      <w:r>
        <w:rPr>
          <w:rFonts w:hint="eastAsia"/>
        </w:rPr>
        <w:t>违反治安管理规定受到治安管理处罚的，给予记过或留校察看处分；情节严重、性质恶劣的，可以给予开除学籍</w:t>
      </w:r>
      <w:r>
        <w:t>处分。</w:t>
      </w:r>
    </w:p>
    <w:p w14:paraId="64F30587" w14:textId="0EF0654A" w:rsidR="000C4023" w:rsidRDefault="000C4023" w:rsidP="000C4023">
      <w:pPr>
        <w:ind w:firstLineChars="200" w:firstLine="420"/>
      </w:pPr>
      <w:r>
        <w:rPr>
          <w:rFonts w:hint="eastAsia"/>
        </w:rPr>
        <w:t>第十一条</w:t>
      </w:r>
      <w:r>
        <w:rPr>
          <w:rFonts w:hint="eastAsia"/>
        </w:rPr>
        <w:t xml:space="preserve"> </w:t>
      </w:r>
      <w:r>
        <w:rPr>
          <w:rFonts w:hint="eastAsia"/>
        </w:rPr>
        <w:t>屡次违反学校规定受到纪律处分，经教育不改的，</w:t>
      </w:r>
      <w:r>
        <w:t>可以给予开除学籍处分。</w:t>
      </w:r>
    </w:p>
    <w:p w14:paraId="5A27EF66" w14:textId="1F01992A" w:rsidR="000C4023" w:rsidRDefault="000C4023" w:rsidP="000C4023">
      <w:pPr>
        <w:ind w:firstLineChars="200" w:firstLine="420"/>
      </w:pPr>
      <w:r>
        <w:rPr>
          <w:rFonts w:hint="eastAsia"/>
        </w:rPr>
        <w:t>第十二条</w:t>
      </w:r>
      <w:r>
        <w:rPr>
          <w:rFonts w:hint="eastAsia"/>
        </w:rPr>
        <w:t xml:space="preserve"> </w:t>
      </w:r>
      <w:r>
        <w:rPr>
          <w:rFonts w:hint="eastAsia"/>
        </w:rPr>
        <w:t>违反</w:t>
      </w:r>
      <w:r>
        <w:t>41号令及学校管理规定，影响学校教育教学秩序、生活秩序以及公共场所管理秩序；侵害其他个人、组织的合法权益，视情节轻重和后果给予以下处理：</w:t>
      </w:r>
    </w:p>
    <w:p w14:paraId="4917F059" w14:textId="278C75F9" w:rsidR="000C4023" w:rsidRDefault="000C4023" w:rsidP="000C4023">
      <w:pPr>
        <w:ind w:firstLineChars="200" w:firstLine="420"/>
      </w:pPr>
      <w:r>
        <w:rPr>
          <w:rFonts w:hint="eastAsia"/>
        </w:rPr>
        <w:t>（一）</w:t>
      </w:r>
      <w:r>
        <w:t>违反学校规定，严重影响学校教育教学秩序、生活秩序以及公共场所管理秩序，给予开除学籍处分。违反门卫、教室、实验室、图书馆等管理规定者，视情节、后果和认错态度，给予通报批评处理或警告及以上处分；</w:t>
      </w:r>
    </w:p>
    <w:p w14:paraId="366C6D6F" w14:textId="5296A347" w:rsidR="000C4023" w:rsidRDefault="000C4023" w:rsidP="000C4023">
      <w:pPr>
        <w:ind w:firstLineChars="200" w:firstLine="420"/>
      </w:pPr>
      <w:r>
        <w:rPr>
          <w:rFonts w:hint="eastAsia"/>
        </w:rPr>
        <w:t>（二）</w:t>
      </w:r>
      <w:r>
        <w:t>侵害其他个人、组织的合法权益，造成严重后果的，可以给予开除学籍处分；</w:t>
      </w:r>
    </w:p>
    <w:p w14:paraId="78AF12C3" w14:textId="7802C21E" w:rsidR="000C4023" w:rsidRDefault="000C4023" w:rsidP="000C4023">
      <w:pPr>
        <w:ind w:firstLineChars="200" w:firstLine="420"/>
      </w:pPr>
      <w:r>
        <w:rPr>
          <w:rFonts w:hint="eastAsia"/>
        </w:rPr>
        <w:t>（三）</w:t>
      </w:r>
      <w:r>
        <w:t>妨碍国家工作人员、学校管理人员依法或依据校纪校规执行公务的，给予记过或留校察看处分；</w:t>
      </w:r>
    </w:p>
    <w:p w14:paraId="6F6FC211" w14:textId="1CDDE53F" w:rsidR="000C4023" w:rsidRDefault="000C4023" w:rsidP="000C4023">
      <w:pPr>
        <w:ind w:firstLineChars="200" w:firstLine="420"/>
      </w:pPr>
      <w:r>
        <w:rPr>
          <w:rFonts w:hint="eastAsia"/>
        </w:rPr>
        <w:t>（四）</w:t>
      </w:r>
      <w:r>
        <w:t>组织或带头罢课、罢餐，给予记过处分。造成严重后果者，给予留校察看至开除学籍处分；</w:t>
      </w:r>
    </w:p>
    <w:p w14:paraId="2D74F080" w14:textId="07B06E8B" w:rsidR="000C4023" w:rsidRDefault="000C4023" w:rsidP="000C4023">
      <w:pPr>
        <w:ind w:firstLineChars="200" w:firstLine="420"/>
      </w:pPr>
      <w:r>
        <w:rPr>
          <w:rFonts w:hint="eastAsia"/>
        </w:rPr>
        <w:t>（五）</w:t>
      </w:r>
      <w:r>
        <w:t>对有酗酒、吸烟、妨碍他人等行为的，视情节严重，给予通报批评、过失记录处理或警告至记过处分。</w:t>
      </w:r>
    </w:p>
    <w:p w14:paraId="7A3B2EBF" w14:textId="31F4223A" w:rsidR="000C4023" w:rsidRDefault="000C4023" w:rsidP="000C4023">
      <w:pPr>
        <w:ind w:firstLineChars="200" w:firstLine="420"/>
      </w:pPr>
      <w:r>
        <w:rPr>
          <w:rFonts w:hint="eastAsia"/>
        </w:rPr>
        <w:t>第十三条</w:t>
      </w:r>
      <w:r>
        <w:rPr>
          <w:rFonts w:hint="eastAsia"/>
        </w:rPr>
        <w:t xml:space="preserve"> </w:t>
      </w:r>
      <w:r>
        <w:rPr>
          <w:rFonts w:hint="eastAsia"/>
        </w:rPr>
        <w:t>组织成立非法组织或未经批准擅自策划、组织大型</w:t>
      </w:r>
      <w:r>
        <w:t>集会、游行、示威等活动的，给予开除学籍处分；参与非法组织、集会、游行、示威等活动，学校依法劝阻或者制止，不听劝告者，视情节轻重给予警告或以上处分。</w:t>
      </w:r>
    </w:p>
    <w:p w14:paraId="4B7D43D5" w14:textId="763987FB" w:rsidR="000C4023" w:rsidRDefault="000C4023" w:rsidP="000C4023">
      <w:pPr>
        <w:ind w:firstLineChars="200" w:firstLine="420"/>
      </w:pPr>
      <w:r>
        <w:rPr>
          <w:rFonts w:hint="eastAsia"/>
        </w:rPr>
        <w:t>第十四条</w:t>
      </w:r>
      <w:r>
        <w:rPr>
          <w:rFonts w:hint="eastAsia"/>
        </w:rPr>
        <w:t xml:space="preserve"> </w:t>
      </w:r>
      <w:r>
        <w:rPr>
          <w:rFonts w:hint="eastAsia"/>
        </w:rPr>
        <w:t>在学校进行宗教活动，组织、参与非法宗教、邪</w:t>
      </w:r>
      <w:r>
        <w:t>教、封建迷信等活动，给予留校察看及以上处分；参与非法传销者，给予严重警告及以上处分。</w:t>
      </w:r>
    </w:p>
    <w:p w14:paraId="39282DEE" w14:textId="2674954F" w:rsidR="000C4023" w:rsidRDefault="000C4023" w:rsidP="000C4023">
      <w:pPr>
        <w:ind w:firstLineChars="200" w:firstLine="420"/>
      </w:pPr>
      <w:r>
        <w:rPr>
          <w:rFonts w:hint="eastAsia"/>
        </w:rPr>
        <w:t>第十五条</w:t>
      </w:r>
      <w:r>
        <w:rPr>
          <w:rFonts w:hint="eastAsia"/>
        </w:rPr>
        <w:t xml:space="preserve"> </w:t>
      </w:r>
      <w:r>
        <w:rPr>
          <w:rFonts w:hint="eastAsia"/>
        </w:rPr>
        <w:t>公开发表的研究成果存在抄袭、篡改、伪造等学术不端行为，视情节给予记过或留校察看处分；情节严重的，或者</w:t>
      </w:r>
      <w:r>
        <w:t>代写论文、买卖论文的，可以给予开除学籍处分。</w:t>
      </w:r>
    </w:p>
    <w:p w14:paraId="5576D3B5" w14:textId="4596A991" w:rsidR="000C4023" w:rsidRDefault="000C4023" w:rsidP="000C4023">
      <w:pPr>
        <w:ind w:firstLineChars="200" w:firstLine="420"/>
      </w:pPr>
      <w:r>
        <w:rPr>
          <w:rFonts w:hint="eastAsia"/>
        </w:rPr>
        <w:t>第十六条</w:t>
      </w:r>
      <w:r>
        <w:t xml:space="preserve"> 学生考试（考查）作弊的认定及成绩处理意见按《南京城市职业学院学生考试违纪、作弊的认定和处理办法》执行，并视情节予以纪律处分：</w:t>
      </w:r>
    </w:p>
    <w:p w14:paraId="4AA4B533" w14:textId="1086AE4C" w:rsidR="000C4023" w:rsidRDefault="000C4023" w:rsidP="00415799">
      <w:pPr>
        <w:ind w:firstLineChars="200" w:firstLine="420"/>
      </w:pPr>
      <w:r>
        <w:rPr>
          <w:rFonts w:hint="eastAsia"/>
        </w:rPr>
        <w:t>（一）</w:t>
      </w:r>
      <w:r>
        <w:t>学生在考场有下列行为之一，经教育、劝阻无效的，应当认定为考试违纪，取消其考试资格，成绩以“取消考试资格” 记录，并给予严重警告处分：</w:t>
      </w:r>
    </w:p>
    <w:p w14:paraId="2BC83554" w14:textId="29394CC1" w:rsidR="000C4023" w:rsidRDefault="000C4023" w:rsidP="00415799">
      <w:pPr>
        <w:ind w:firstLineChars="200" w:firstLine="420"/>
      </w:pPr>
      <w:r>
        <w:t>1</w:t>
      </w:r>
      <w:r w:rsidR="00415799">
        <w:rPr>
          <w:rFonts w:hint="eastAsia"/>
        </w:rPr>
        <w:t>、</w:t>
      </w:r>
      <w:r>
        <w:t>携带手机等规定以外的物品进入考场或者未放在指定位置的;</w:t>
      </w:r>
    </w:p>
    <w:p w14:paraId="3AB29C27" w14:textId="5FD258BF" w:rsidR="000C4023" w:rsidRDefault="000C4023" w:rsidP="00415799">
      <w:pPr>
        <w:ind w:firstLineChars="200" w:firstLine="420"/>
      </w:pPr>
      <w:r>
        <w:t>2</w:t>
      </w:r>
      <w:r w:rsidR="00415799">
        <w:rPr>
          <w:rFonts w:hint="eastAsia"/>
        </w:rPr>
        <w:t>、</w:t>
      </w:r>
      <w:r>
        <w:t>未在规定的座位参加考试的；</w:t>
      </w:r>
    </w:p>
    <w:p w14:paraId="711D4654" w14:textId="4F0A8164" w:rsidR="000C4023" w:rsidRDefault="000C4023" w:rsidP="00415799">
      <w:pPr>
        <w:ind w:firstLineChars="200" w:firstLine="420"/>
      </w:pPr>
      <w:r>
        <w:t>3</w:t>
      </w:r>
      <w:r w:rsidR="00415799">
        <w:rPr>
          <w:rFonts w:hint="eastAsia"/>
        </w:rPr>
        <w:t>、</w:t>
      </w:r>
      <w:r>
        <w:t>考试开始信号发出前答题或者考试结束信号发出后继续答题的；</w:t>
      </w:r>
    </w:p>
    <w:p w14:paraId="0B1FED45" w14:textId="7D2D99D3" w:rsidR="000C4023" w:rsidRDefault="000C4023" w:rsidP="00415799">
      <w:pPr>
        <w:ind w:firstLineChars="200" w:firstLine="420"/>
      </w:pPr>
      <w:r>
        <w:t>4</w:t>
      </w:r>
      <w:r w:rsidR="00415799">
        <w:rPr>
          <w:rFonts w:hint="eastAsia"/>
        </w:rPr>
        <w:t>、</w:t>
      </w:r>
      <w:r>
        <w:t>在考试过程中旁窥、交头接耳、互打暗号或者手势的；</w:t>
      </w:r>
    </w:p>
    <w:p w14:paraId="62DE2125" w14:textId="76A75DE7" w:rsidR="000C4023" w:rsidRDefault="000C4023" w:rsidP="00415799">
      <w:pPr>
        <w:ind w:firstLineChars="200" w:firstLine="420"/>
      </w:pPr>
      <w:r>
        <w:t>5</w:t>
      </w:r>
      <w:r w:rsidR="00415799">
        <w:rPr>
          <w:rFonts w:hint="eastAsia"/>
        </w:rPr>
        <w:t>、</w:t>
      </w:r>
      <w:r>
        <w:t>在考场喧哗或者有其他行为影响考场秩序的；</w:t>
      </w:r>
    </w:p>
    <w:p w14:paraId="7EAA614E" w14:textId="0127F772" w:rsidR="000C4023" w:rsidRDefault="000C4023" w:rsidP="00415799">
      <w:pPr>
        <w:ind w:firstLineChars="200" w:firstLine="420"/>
      </w:pPr>
      <w:r>
        <w:t>6</w:t>
      </w:r>
      <w:r w:rsidR="00415799">
        <w:rPr>
          <w:rFonts w:hint="eastAsia"/>
        </w:rPr>
        <w:t>、</w:t>
      </w:r>
      <w:r>
        <w:t>未经考试工作人员同意在考试过程中擅自离开考场的；</w:t>
      </w:r>
    </w:p>
    <w:p w14:paraId="6963D782" w14:textId="6112C500" w:rsidR="000C4023" w:rsidRDefault="000C4023" w:rsidP="00415799">
      <w:pPr>
        <w:ind w:firstLineChars="200" w:firstLine="420"/>
      </w:pPr>
      <w:r>
        <w:t>7</w:t>
      </w:r>
      <w:r w:rsidR="00415799">
        <w:rPr>
          <w:rFonts w:hint="eastAsia"/>
        </w:rPr>
        <w:t>、</w:t>
      </w:r>
      <w:r>
        <w:t>将试卷、答卷（含答题卡、答题纸等，下同）、草稿纸等带出考场的；</w:t>
      </w:r>
    </w:p>
    <w:p w14:paraId="364F7EE7" w14:textId="6A266CE6" w:rsidR="000C4023" w:rsidRDefault="000C4023" w:rsidP="00415799">
      <w:pPr>
        <w:ind w:firstLineChars="200" w:firstLine="420"/>
      </w:pPr>
      <w:r>
        <w:t>8</w:t>
      </w:r>
      <w:r w:rsidR="00415799">
        <w:rPr>
          <w:rFonts w:hint="eastAsia"/>
        </w:rPr>
        <w:t>、</w:t>
      </w:r>
      <w:r>
        <w:t>其他违反考场规则但尚未构成作弊的行为。</w:t>
      </w:r>
    </w:p>
    <w:p w14:paraId="22C4343E" w14:textId="281C6B84" w:rsidR="000C4023" w:rsidRDefault="000C4023" w:rsidP="00415799">
      <w:pPr>
        <w:ind w:firstLineChars="200" w:firstLine="420"/>
      </w:pPr>
      <w:r>
        <w:rPr>
          <w:rFonts w:hint="eastAsia"/>
        </w:rPr>
        <w:t>（二）</w:t>
      </w:r>
      <w:r>
        <w:t>学生在考场有下列行为之一，应当认定为考试作弊，成绩以“作弊”记录，并给予记过处分：</w:t>
      </w:r>
    </w:p>
    <w:p w14:paraId="5C14FD92" w14:textId="7B9E1E8C" w:rsidR="000C4023" w:rsidRDefault="000C4023" w:rsidP="00415799">
      <w:pPr>
        <w:ind w:firstLineChars="200" w:firstLine="420"/>
      </w:pPr>
      <w:r>
        <w:t>1</w:t>
      </w:r>
      <w:r w:rsidR="00415799">
        <w:rPr>
          <w:rFonts w:hint="eastAsia"/>
        </w:rPr>
        <w:t>、</w:t>
      </w:r>
      <w:r>
        <w:t>携带与考试内容相关的文字材料或者储存有与考试内容相关资料的电子设备参加考试的；</w:t>
      </w:r>
    </w:p>
    <w:p w14:paraId="2C50BC15" w14:textId="51CC2A72" w:rsidR="000C4023" w:rsidRDefault="000C4023" w:rsidP="00415799">
      <w:pPr>
        <w:ind w:firstLineChars="200" w:firstLine="420"/>
      </w:pPr>
      <w:r>
        <w:t>2</w:t>
      </w:r>
      <w:r w:rsidR="00415799">
        <w:rPr>
          <w:rFonts w:hint="eastAsia"/>
        </w:rPr>
        <w:t>、</w:t>
      </w:r>
      <w:r>
        <w:t>在桌面、物品、身体等处写有与考试课程有关的内容；</w:t>
      </w:r>
    </w:p>
    <w:p w14:paraId="304C36A4" w14:textId="7C06D97E" w:rsidR="000C4023" w:rsidRDefault="000C4023" w:rsidP="00415799">
      <w:pPr>
        <w:ind w:firstLineChars="200" w:firstLine="420"/>
      </w:pPr>
      <w:r>
        <w:t>3</w:t>
      </w:r>
      <w:r w:rsidR="00415799">
        <w:rPr>
          <w:rFonts w:hint="eastAsia"/>
        </w:rPr>
        <w:t>、</w:t>
      </w:r>
      <w:r>
        <w:t>抄袭或者协助他人抄袭试题答案或者与考试内容相关的资料的；</w:t>
      </w:r>
    </w:p>
    <w:p w14:paraId="76D8F037" w14:textId="2DD2A1B3" w:rsidR="000C4023" w:rsidRDefault="000C4023" w:rsidP="00415799">
      <w:pPr>
        <w:ind w:firstLineChars="200" w:firstLine="420"/>
      </w:pPr>
      <w:r>
        <w:t>4</w:t>
      </w:r>
      <w:r w:rsidR="00415799">
        <w:rPr>
          <w:rFonts w:hint="eastAsia"/>
        </w:rPr>
        <w:t>、</w:t>
      </w:r>
      <w:r>
        <w:t xml:space="preserve">抢夺、窃取他人试卷、答卷或者强迫他人为自己抄袭提供方便的; </w:t>
      </w:r>
    </w:p>
    <w:p w14:paraId="79543307" w14:textId="3378818D" w:rsidR="000C4023" w:rsidRDefault="000C4023" w:rsidP="00415799">
      <w:pPr>
        <w:ind w:firstLineChars="200" w:firstLine="420"/>
      </w:pPr>
      <w:r>
        <w:t>5</w:t>
      </w:r>
      <w:r w:rsidR="00415799">
        <w:rPr>
          <w:rFonts w:hint="eastAsia"/>
        </w:rPr>
        <w:t>、</w:t>
      </w:r>
      <w:r>
        <w:t>故意销毁试卷、答卷或者考试材料的；传、接物品或者交 换试卷、答卷、草稿纸的；</w:t>
      </w:r>
    </w:p>
    <w:p w14:paraId="2E3694DF" w14:textId="28297443" w:rsidR="000C4023" w:rsidRDefault="000C4023" w:rsidP="00415799">
      <w:pPr>
        <w:ind w:firstLineChars="200" w:firstLine="420"/>
      </w:pPr>
      <w:r>
        <w:t>6</w:t>
      </w:r>
      <w:r w:rsidR="00415799">
        <w:rPr>
          <w:rFonts w:hint="eastAsia"/>
        </w:rPr>
        <w:t>、</w:t>
      </w:r>
      <w:r>
        <w:t>使用手机作弊的；</w:t>
      </w:r>
    </w:p>
    <w:p w14:paraId="7EF9F644" w14:textId="294CCF58" w:rsidR="000C4023" w:rsidRDefault="000C4023" w:rsidP="00415799">
      <w:pPr>
        <w:ind w:firstLineChars="200" w:firstLine="420"/>
      </w:pPr>
      <w:r>
        <w:lastRenderedPageBreak/>
        <w:t>7</w:t>
      </w:r>
      <w:r w:rsidR="00415799">
        <w:rPr>
          <w:rFonts w:hint="eastAsia"/>
        </w:rPr>
        <w:t>、</w:t>
      </w:r>
      <w:r>
        <w:t>使用不正当手段提前获得考试内容的；</w:t>
      </w:r>
    </w:p>
    <w:p w14:paraId="566984F0" w14:textId="11677371" w:rsidR="000C4023" w:rsidRDefault="000C4023" w:rsidP="00415799">
      <w:pPr>
        <w:ind w:firstLineChars="200" w:firstLine="420"/>
      </w:pPr>
      <w:r>
        <w:t>8</w:t>
      </w:r>
      <w:r w:rsidR="00415799">
        <w:rPr>
          <w:rFonts w:hint="eastAsia"/>
        </w:rPr>
        <w:t>、</w:t>
      </w:r>
      <w:r>
        <w:t>其他作弊行为。</w:t>
      </w:r>
    </w:p>
    <w:p w14:paraId="291DDD4E" w14:textId="310EC734" w:rsidR="000C4023" w:rsidRDefault="000C4023" w:rsidP="00415799">
      <w:pPr>
        <w:ind w:firstLineChars="200" w:firstLine="420"/>
      </w:pPr>
      <w:r>
        <w:rPr>
          <w:rFonts w:hint="eastAsia"/>
        </w:rPr>
        <w:t>（三）学生在考场有下列行为之一，应当认定为严重考试作</w:t>
      </w:r>
      <w:r>
        <w:t>弊，成绩以“作弊”记录，可以给予开除学籍处分：</w:t>
      </w:r>
    </w:p>
    <w:p w14:paraId="79BFC54F" w14:textId="77C4EDDD" w:rsidR="000C4023" w:rsidRDefault="000C4023" w:rsidP="00415799">
      <w:pPr>
        <w:ind w:firstLineChars="200" w:firstLine="420"/>
      </w:pPr>
      <w:r>
        <w:t>1</w:t>
      </w:r>
      <w:r w:rsidR="00415799">
        <w:rPr>
          <w:rFonts w:hint="eastAsia"/>
        </w:rPr>
        <w:t>、</w:t>
      </w:r>
      <w:r>
        <w:t>让他人代替自己参加考试的；</w:t>
      </w:r>
    </w:p>
    <w:p w14:paraId="4D016EF2" w14:textId="582FDF17" w:rsidR="000C4023" w:rsidRDefault="000C4023" w:rsidP="00415799">
      <w:pPr>
        <w:ind w:firstLineChars="200" w:firstLine="420"/>
      </w:pPr>
      <w:r>
        <w:t>2</w:t>
      </w:r>
      <w:r w:rsidR="00415799">
        <w:rPr>
          <w:rFonts w:hint="eastAsia"/>
        </w:rPr>
        <w:t>、</w:t>
      </w:r>
      <w:r>
        <w:t>组织作弊的；</w:t>
      </w:r>
    </w:p>
    <w:p w14:paraId="4B0A0E82" w14:textId="0AB693A3" w:rsidR="000C4023" w:rsidRDefault="000C4023" w:rsidP="00415799">
      <w:pPr>
        <w:ind w:firstLineChars="200" w:firstLine="420"/>
      </w:pPr>
      <w:r>
        <w:t>3</w:t>
      </w:r>
      <w:r w:rsidR="00415799">
        <w:rPr>
          <w:rFonts w:hint="eastAsia"/>
        </w:rPr>
        <w:t>、</w:t>
      </w:r>
      <w:r>
        <w:t>使用专业通讯设备或其他器材作弊的；</w:t>
      </w:r>
    </w:p>
    <w:p w14:paraId="5BDB6DD6" w14:textId="2ED7B763" w:rsidR="000C4023" w:rsidRDefault="000C4023" w:rsidP="00415799">
      <w:pPr>
        <w:ind w:firstLineChars="200" w:firstLine="420"/>
      </w:pPr>
      <w:r>
        <w:t>4</w:t>
      </w:r>
      <w:r w:rsidR="00415799">
        <w:rPr>
          <w:rFonts w:hint="eastAsia"/>
        </w:rPr>
        <w:t>、</w:t>
      </w:r>
      <w:r>
        <w:t>向他人出售考试试题或答案牟取利益的；</w:t>
      </w:r>
    </w:p>
    <w:p w14:paraId="0C119811" w14:textId="5DD42620" w:rsidR="000C4023" w:rsidRDefault="000C4023" w:rsidP="00415799">
      <w:pPr>
        <w:ind w:firstLineChars="200" w:firstLine="420"/>
      </w:pPr>
      <w:r>
        <w:t>5</w:t>
      </w:r>
      <w:r w:rsidR="00415799">
        <w:rPr>
          <w:rFonts w:hint="eastAsia"/>
        </w:rPr>
        <w:t>、</w:t>
      </w:r>
      <w:r>
        <w:t>其他严重作弊或扰乱考试秩序行为。</w:t>
      </w:r>
    </w:p>
    <w:p w14:paraId="1A03782E" w14:textId="1DCBC24D" w:rsidR="000C4023" w:rsidRDefault="000C4023" w:rsidP="00415799">
      <w:pPr>
        <w:ind w:firstLineChars="200" w:firstLine="420"/>
      </w:pPr>
      <w:r>
        <w:rPr>
          <w:rFonts w:hint="eastAsia"/>
        </w:rPr>
        <w:t>第十七条</w:t>
      </w:r>
      <w:r w:rsidR="00415799">
        <w:rPr>
          <w:rFonts w:hint="eastAsia"/>
        </w:rPr>
        <w:t xml:space="preserve"> </w:t>
      </w:r>
      <w:r>
        <w:rPr>
          <w:rFonts w:hint="eastAsia"/>
        </w:rPr>
        <w:t>一学期内旷课（含实验实践课程、实习、军训、学</w:t>
      </w:r>
      <w:r>
        <w:t>院组织的规定必须参加的活动）累计达到下列学时者，给予以下处理：</w:t>
      </w:r>
    </w:p>
    <w:p w14:paraId="12263270" w14:textId="2CE9CA08" w:rsidR="000C4023" w:rsidRDefault="000C4023" w:rsidP="00415799">
      <w:pPr>
        <w:ind w:firstLineChars="200" w:firstLine="420"/>
      </w:pPr>
      <w:r>
        <w:rPr>
          <w:rFonts w:hint="eastAsia"/>
        </w:rPr>
        <w:t>（一）</w:t>
      </w:r>
      <w:r>
        <w:t>旷课在3—9学时以内，给予提醒谈话至过失记录。</w:t>
      </w:r>
      <w:proofErr w:type="gramStart"/>
      <w:r>
        <w:t>旷</w:t>
      </w:r>
      <w:proofErr w:type="gramEnd"/>
      <w:r>
        <w:t xml:space="preserve"> 课3课时给予提醒谈话，旷课4-6学时给予学院通报批评，旷课 7-9学时给予过失记录；</w:t>
      </w:r>
    </w:p>
    <w:p w14:paraId="5E69AF3A" w14:textId="1FF86861" w:rsidR="000C4023" w:rsidRDefault="000C4023" w:rsidP="00415799">
      <w:pPr>
        <w:ind w:firstLineChars="200" w:firstLine="420"/>
      </w:pPr>
      <w:r>
        <w:rPr>
          <w:rFonts w:hint="eastAsia"/>
        </w:rPr>
        <w:t>（二）</w:t>
      </w:r>
      <w:r>
        <w:t>旷课达10—15学时者，给予警告处分；</w:t>
      </w:r>
    </w:p>
    <w:p w14:paraId="17743B49" w14:textId="17C9120E" w:rsidR="000C4023" w:rsidRDefault="000C4023" w:rsidP="00415799">
      <w:pPr>
        <w:ind w:firstLineChars="200" w:firstLine="420"/>
      </w:pPr>
      <w:r>
        <w:rPr>
          <w:rFonts w:hint="eastAsia"/>
        </w:rPr>
        <w:t>（三）</w:t>
      </w:r>
      <w:r>
        <w:t>旷课达16-30学时者，给予严重警告处分；</w:t>
      </w:r>
    </w:p>
    <w:p w14:paraId="6113129E" w14:textId="17C65B23" w:rsidR="000C4023" w:rsidRDefault="000C4023" w:rsidP="00415799">
      <w:pPr>
        <w:ind w:firstLineChars="200" w:firstLine="420"/>
      </w:pPr>
      <w:r>
        <w:rPr>
          <w:rFonts w:hint="eastAsia"/>
        </w:rPr>
        <w:t>（四）</w:t>
      </w:r>
      <w:r>
        <w:t>旷课达31-50学时者，给予记过处分；</w:t>
      </w:r>
    </w:p>
    <w:p w14:paraId="33BE32F5" w14:textId="04683BC6" w:rsidR="000C4023" w:rsidRDefault="000C4023" w:rsidP="00415799">
      <w:pPr>
        <w:ind w:firstLineChars="200" w:firstLine="420"/>
      </w:pPr>
      <w:r>
        <w:rPr>
          <w:rFonts w:hint="eastAsia"/>
        </w:rPr>
        <w:t>（五）</w:t>
      </w:r>
      <w:r>
        <w:t>旷课超过50学时者，给予留校察看处分；（在此期间若继续违反学院有关规定，经教育不改者，可以给予开除学籍处分。）</w:t>
      </w:r>
    </w:p>
    <w:p w14:paraId="22B5A8A3" w14:textId="2DC9C99D" w:rsidR="000C4023" w:rsidRDefault="000C4023" w:rsidP="00415799">
      <w:pPr>
        <w:ind w:firstLineChars="200" w:firstLine="420"/>
      </w:pPr>
      <w:r>
        <w:rPr>
          <w:rFonts w:hint="eastAsia"/>
        </w:rPr>
        <w:t>（六）</w:t>
      </w:r>
      <w:r>
        <w:t>单次迟到（早退）不足15分钟，累计三次按旷课</w:t>
      </w:r>
      <w:proofErr w:type="gramStart"/>
      <w:r>
        <w:t>一</w:t>
      </w:r>
      <w:proofErr w:type="gramEnd"/>
      <w:r>
        <w:t>学时记录。迟到超过15分钟按旷课</w:t>
      </w:r>
      <w:proofErr w:type="gramStart"/>
      <w:r>
        <w:t>一</w:t>
      </w:r>
      <w:proofErr w:type="gramEnd"/>
      <w:r>
        <w:t>学时处理。</w:t>
      </w:r>
    </w:p>
    <w:p w14:paraId="51325260" w14:textId="7A44F8DB" w:rsidR="000C4023" w:rsidRDefault="000C4023" w:rsidP="00415799">
      <w:pPr>
        <w:ind w:firstLineChars="200" w:firstLine="420"/>
      </w:pPr>
      <w:r>
        <w:rPr>
          <w:rFonts w:hint="eastAsia"/>
        </w:rPr>
        <w:t>第十八条</w:t>
      </w:r>
      <w:r w:rsidR="00415799">
        <w:rPr>
          <w:rFonts w:hint="eastAsia"/>
        </w:rPr>
        <w:t xml:space="preserve"> </w:t>
      </w:r>
      <w:r>
        <w:rPr>
          <w:rFonts w:hint="eastAsia"/>
        </w:rPr>
        <w:t>凡参与打架、参与斗殴、提供凶器、寻衅滋事或以劝架为名偏袒一方者，除赔偿经济损失外，给予下列处分（被打</w:t>
      </w:r>
      <w:r>
        <w:t>者实施正当防卫或紧急避险，依据国家有关法律规定不予处分或从轻处分）：</w:t>
      </w:r>
    </w:p>
    <w:p w14:paraId="128F0CB6" w14:textId="39BABF1B" w:rsidR="000C4023" w:rsidRDefault="000C4023" w:rsidP="00415799">
      <w:pPr>
        <w:ind w:firstLineChars="200" w:firstLine="420"/>
      </w:pPr>
      <w:r>
        <w:rPr>
          <w:rFonts w:hint="eastAsia"/>
        </w:rPr>
        <w:t>（一）</w:t>
      </w:r>
      <w:r>
        <w:t>用言辞侮辱或以其它方式触犯他人，引起事端或激化矛盾，造成打架后果者，给予警告处分；</w:t>
      </w:r>
    </w:p>
    <w:p w14:paraId="14E761CF" w14:textId="18F18079" w:rsidR="000C4023" w:rsidRDefault="000C4023" w:rsidP="00415799">
      <w:pPr>
        <w:ind w:firstLineChars="200" w:firstLine="420"/>
      </w:pPr>
      <w:r>
        <w:rPr>
          <w:rFonts w:hint="eastAsia"/>
        </w:rPr>
        <w:t>（二）</w:t>
      </w:r>
      <w:r>
        <w:t>先动手打人者，给予严重警告处分；致人轻伤的，给予记过至留校察看处分；致人重伤的，除赔偿受害人的损失、负担全部医疗费外，给予开除学籍处分。后动手打人者，给予警告处分；致人轻伤的，给予严重警告至记过处分；致人重伤的，视情节轻重，给予留校察看及以上处分；</w:t>
      </w:r>
    </w:p>
    <w:p w14:paraId="0BA004D0" w14:textId="6A018D00" w:rsidR="000C4023" w:rsidRDefault="000C4023" w:rsidP="00415799">
      <w:pPr>
        <w:ind w:firstLineChars="200" w:firstLine="420"/>
      </w:pPr>
      <w:r>
        <w:rPr>
          <w:rFonts w:hint="eastAsia"/>
        </w:rPr>
        <w:t>（三）</w:t>
      </w:r>
      <w:r>
        <w:t>凡策划或聚众打人或打群架，经发现制止未造成后果或未致人受伤者，给予留校察看处分；致人受伤或后果严重的，给予开除学籍处分；参与聚众斗殴者，给予记过处分；参与斗殴致人受伤或后果严重的，给予留校察看至开除学籍处分；</w:t>
      </w:r>
    </w:p>
    <w:p w14:paraId="14E56566" w14:textId="588B2220" w:rsidR="000C4023" w:rsidRDefault="000C4023" w:rsidP="00415799">
      <w:pPr>
        <w:ind w:firstLineChars="200" w:firstLine="420"/>
      </w:pPr>
      <w:r>
        <w:rPr>
          <w:rFonts w:hint="eastAsia"/>
        </w:rPr>
        <w:t>（四）</w:t>
      </w:r>
      <w:r>
        <w:t>持械打人，或对被打人或知情人进行威胁、要挟、敲诈、勒索者，或对揭发人进行报复者，给予留校察看及以上处分；</w:t>
      </w:r>
    </w:p>
    <w:p w14:paraId="3F6FB89F" w14:textId="6CA8F964" w:rsidR="000C4023" w:rsidRDefault="000C4023" w:rsidP="00415799">
      <w:pPr>
        <w:ind w:firstLineChars="200" w:firstLine="420"/>
      </w:pPr>
      <w:r>
        <w:rPr>
          <w:rFonts w:hint="eastAsia"/>
        </w:rPr>
        <w:t>（五）</w:t>
      </w:r>
      <w:r>
        <w:t>以“劝架”为名，偏袒一方，致使事态扩大并造成后果者，给予记过及以上处分；</w:t>
      </w:r>
    </w:p>
    <w:p w14:paraId="3C0A78F0" w14:textId="29747461" w:rsidR="000C4023" w:rsidRDefault="000C4023" w:rsidP="00415799">
      <w:pPr>
        <w:ind w:firstLineChars="200" w:firstLine="420"/>
      </w:pPr>
      <w:r>
        <w:rPr>
          <w:rFonts w:hint="eastAsia"/>
        </w:rPr>
        <w:t>（六）</w:t>
      </w:r>
      <w:r>
        <w:t>在调查处理过程中故意提供伪证，妨碍调查处理正常进行者，给予记过及以上处分；</w:t>
      </w:r>
    </w:p>
    <w:p w14:paraId="78CE6C78" w14:textId="73A17B3C" w:rsidR="000C4023" w:rsidRDefault="000C4023" w:rsidP="00415799">
      <w:pPr>
        <w:ind w:firstLineChars="200" w:firstLine="420"/>
      </w:pPr>
      <w:r>
        <w:rPr>
          <w:rFonts w:hint="eastAsia"/>
        </w:rPr>
        <w:t>（七）</w:t>
      </w:r>
      <w:r>
        <w:t>为打架者提供凶器者，给予记过处分；造成后果者，视其轻重给予留校察看及以上处分；</w:t>
      </w:r>
    </w:p>
    <w:p w14:paraId="22243D45" w14:textId="7CD804D9" w:rsidR="000C4023" w:rsidRDefault="000C4023" w:rsidP="00415799">
      <w:pPr>
        <w:ind w:firstLineChars="200" w:firstLine="420"/>
      </w:pPr>
      <w:r>
        <w:rPr>
          <w:rFonts w:hint="eastAsia"/>
        </w:rPr>
        <w:t>（八）</w:t>
      </w:r>
      <w:r>
        <w:t>在打架事件中主动围观、知情不报者，给予通报批评处分；围观打架并以各种方式鼓动或偏袒一方，致使事态发展、造成严重后果者，给予严重警告以上处分。</w:t>
      </w:r>
    </w:p>
    <w:p w14:paraId="634F3557" w14:textId="39C7B5E0" w:rsidR="000C4023" w:rsidRDefault="000C4023" w:rsidP="00415799">
      <w:pPr>
        <w:ind w:firstLineChars="200" w:firstLine="420"/>
      </w:pPr>
      <w:r>
        <w:rPr>
          <w:rFonts w:hint="eastAsia"/>
        </w:rPr>
        <w:t>第十九条</w:t>
      </w:r>
      <w:r w:rsidR="00415799">
        <w:rPr>
          <w:rFonts w:hint="eastAsia"/>
        </w:rPr>
        <w:t xml:space="preserve"> </w:t>
      </w:r>
      <w:r>
        <w:rPr>
          <w:rFonts w:hint="eastAsia"/>
        </w:rPr>
        <w:t>对偷窃、诈骗、勒索他人财物，视其作案价值、次</w:t>
      </w:r>
      <w:r>
        <w:t xml:space="preserve">数、手段和认错退赔等情节，分别给予以下处分： </w:t>
      </w:r>
    </w:p>
    <w:p w14:paraId="75B65A41" w14:textId="0C317C25" w:rsidR="000C4023" w:rsidRDefault="000C4023" w:rsidP="000C4023">
      <w:r>
        <w:t xml:space="preserve"> </w:t>
      </w:r>
      <w:r w:rsidR="00415799">
        <w:t xml:space="preserve">  </w:t>
      </w:r>
      <w:r>
        <w:rPr>
          <w:rFonts w:hint="eastAsia"/>
        </w:rPr>
        <w:t>（一）</w:t>
      </w:r>
      <w:r>
        <w:t>作案金额在500元以下的，视其情节给予警告或严重警告处分；</w:t>
      </w:r>
    </w:p>
    <w:p w14:paraId="6FB160E7" w14:textId="5FC30AF6" w:rsidR="000C4023" w:rsidRDefault="000C4023" w:rsidP="00415799">
      <w:pPr>
        <w:ind w:firstLineChars="200" w:firstLine="420"/>
      </w:pPr>
      <w:r>
        <w:rPr>
          <w:rFonts w:hint="eastAsia"/>
        </w:rPr>
        <w:lastRenderedPageBreak/>
        <w:t>（二）</w:t>
      </w:r>
      <w:r>
        <w:t>作案金额在500元以上尚未构成犯罪的，视其情节轻重给予记过或留校察看处分；</w:t>
      </w:r>
    </w:p>
    <w:p w14:paraId="02DF7056" w14:textId="79827035" w:rsidR="000C4023" w:rsidRDefault="000C4023" w:rsidP="00415799">
      <w:pPr>
        <w:ind w:firstLineChars="200" w:firstLine="420"/>
      </w:pPr>
      <w:r>
        <w:rPr>
          <w:rFonts w:hint="eastAsia"/>
        </w:rPr>
        <w:t>（三）</w:t>
      </w:r>
      <w:r>
        <w:t>屡次偷窃、诈骗，情节恶劣尚未构成犯罪的，给予留校察看处分或开除学籍处分；</w:t>
      </w:r>
    </w:p>
    <w:p w14:paraId="50E554CE" w14:textId="1C178B48" w:rsidR="000C4023" w:rsidRDefault="000C4023" w:rsidP="00415799">
      <w:pPr>
        <w:ind w:firstLineChars="200" w:firstLine="420"/>
      </w:pPr>
      <w:r>
        <w:rPr>
          <w:rFonts w:hint="eastAsia"/>
        </w:rPr>
        <w:t>（四）</w:t>
      </w:r>
      <w:r>
        <w:t>为盗窃、诈骗、抢夺者提供信息、工具者或协助窝赃、销赃、分赃者或知情不报者，给予记过及以上处分。</w:t>
      </w:r>
    </w:p>
    <w:p w14:paraId="08F33A35" w14:textId="4C087D32" w:rsidR="000C4023" w:rsidRDefault="000C4023" w:rsidP="00AA3034">
      <w:pPr>
        <w:ind w:firstLineChars="200" w:firstLine="420"/>
      </w:pPr>
      <w:r>
        <w:rPr>
          <w:rFonts w:hint="eastAsia"/>
        </w:rPr>
        <w:t>第二十条</w:t>
      </w:r>
      <w:r w:rsidR="00AA3034">
        <w:rPr>
          <w:rFonts w:hint="eastAsia"/>
        </w:rPr>
        <w:t xml:space="preserve"> </w:t>
      </w:r>
      <w:r>
        <w:rPr>
          <w:rFonts w:hint="eastAsia"/>
        </w:rPr>
        <w:t>违反消防、电力、实验室、食品、宿舍等各项安全</w:t>
      </w:r>
      <w:r>
        <w:t>管理规定，故意破坏公共设施或损坏消防设施，损害学校或他人财产，构成公共安全隐患的给予警告及以上处分；造成严重后果的，除没收器具、赔偿经济损失外，给予记过及以上处分。</w:t>
      </w:r>
    </w:p>
    <w:p w14:paraId="760CC5CA" w14:textId="757ABF83" w:rsidR="000C4023" w:rsidRDefault="000C4023" w:rsidP="00AA3034">
      <w:pPr>
        <w:ind w:firstLineChars="200" w:firstLine="420"/>
      </w:pPr>
      <w:r>
        <w:rPr>
          <w:rFonts w:hint="eastAsia"/>
        </w:rPr>
        <w:t>第二十一条</w:t>
      </w:r>
      <w:r w:rsidR="00AA3034">
        <w:rPr>
          <w:rFonts w:hint="eastAsia"/>
        </w:rPr>
        <w:t xml:space="preserve"> </w:t>
      </w:r>
      <w:r>
        <w:rPr>
          <w:rFonts w:hint="eastAsia"/>
        </w:rPr>
        <w:t>违章使用电器或明火，引发火情、损失轻微者，</w:t>
      </w:r>
      <w:r>
        <w:t>视其情节给予严重警告或记过处分；引发火灾、造成严重损失或严重后果者，给予留校察看或开除学籍处分。当事人负完全的经济和法律责任。</w:t>
      </w:r>
    </w:p>
    <w:p w14:paraId="630CBB9C" w14:textId="0111EFAB" w:rsidR="000C4023" w:rsidRDefault="000C4023" w:rsidP="00AA3034">
      <w:pPr>
        <w:ind w:firstLineChars="200" w:firstLine="420"/>
      </w:pPr>
      <w:r>
        <w:rPr>
          <w:rFonts w:hint="eastAsia"/>
        </w:rPr>
        <w:t>第二十二条</w:t>
      </w:r>
      <w:r w:rsidR="00AA3034">
        <w:rPr>
          <w:rFonts w:hint="eastAsia"/>
        </w:rPr>
        <w:t xml:space="preserve"> </w:t>
      </w:r>
      <w:r>
        <w:rPr>
          <w:rFonts w:hint="eastAsia"/>
        </w:rPr>
        <w:t>违反宿舍管理规定者，视其情节给予相应处理：</w:t>
      </w:r>
    </w:p>
    <w:p w14:paraId="7A8638CB" w14:textId="282415F7" w:rsidR="000C4023" w:rsidRDefault="000C4023" w:rsidP="00AA3034">
      <w:pPr>
        <w:ind w:firstLineChars="200" w:firstLine="420"/>
      </w:pPr>
      <w:r>
        <w:rPr>
          <w:rFonts w:hint="eastAsia"/>
        </w:rPr>
        <w:t>（一）</w:t>
      </w:r>
      <w:r>
        <w:t>未经批准，一学期内晚归三次给予通报批评；批评教 育后仍有晚归行为累计达6次给予过失记录，情节严重者给</w:t>
      </w:r>
      <w:proofErr w:type="gramStart"/>
      <w:r>
        <w:t>予警</w:t>
      </w:r>
      <w:proofErr w:type="gramEnd"/>
      <w:r>
        <w:t xml:space="preserve"> 告处分；</w:t>
      </w:r>
    </w:p>
    <w:p w14:paraId="0A3DBDE2" w14:textId="0B6B69F8" w:rsidR="000C4023" w:rsidRDefault="000C4023" w:rsidP="00AA3034">
      <w:pPr>
        <w:ind w:firstLineChars="200" w:firstLine="420"/>
      </w:pPr>
      <w:r>
        <w:rPr>
          <w:rFonts w:hint="eastAsia"/>
        </w:rPr>
        <w:t>（二）</w:t>
      </w:r>
      <w:r>
        <w:t xml:space="preserve">未经批准擅自夜不归宿的，给予通报批评；一学期内 擅自夜不归宿1-2次，给予过失记录；经批评教育不改，一学期 内擅自夜不归宿达到三次，给予警告处分；擅自夜不归宿超过三 </w:t>
      </w:r>
      <w:proofErr w:type="gramStart"/>
      <w:r>
        <w:t>次视情节</w:t>
      </w:r>
      <w:proofErr w:type="gramEnd"/>
      <w:r>
        <w:t>严重给予严重警告至留校察看处分；</w:t>
      </w:r>
    </w:p>
    <w:p w14:paraId="7DAA3D92" w14:textId="32CD07C7" w:rsidR="000C4023" w:rsidRDefault="000C4023" w:rsidP="00AA3034">
      <w:pPr>
        <w:ind w:firstLineChars="200" w:firstLine="420"/>
      </w:pPr>
      <w:r>
        <w:rPr>
          <w:rFonts w:hint="eastAsia"/>
        </w:rPr>
        <w:t>（三）</w:t>
      </w:r>
      <w:r>
        <w:t>未经批准，随便调换或私自占用寝室床位，经批评教 育不改者，给予警告至记过处分；</w:t>
      </w:r>
    </w:p>
    <w:p w14:paraId="180E2812" w14:textId="10DD8B8C" w:rsidR="000C4023" w:rsidRDefault="000C4023" w:rsidP="00AA3034">
      <w:pPr>
        <w:ind w:firstLineChars="200" w:firstLine="420"/>
      </w:pPr>
      <w:r>
        <w:rPr>
          <w:rFonts w:hint="eastAsia"/>
        </w:rPr>
        <w:t>（四）</w:t>
      </w:r>
      <w:r>
        <w:t>在寝室内违规使用热得快、电炉、电饭煲等违规电</w:t>
      </w:r>
      <w:r>
        <w:rPr>
          <w:rFonts w:hint="eastAsia"/>
        </w:rPr>
        <w:t>器，经批评教育不改者，</w:t>
      </w:r>
      <w:proofErr w:type="gramStart"/>
      <w:r>
        <w:rPr>
          <w:rFonts w:hint="eastAsia"/>
        </w:rPr>
        <w:t>除暂扣</w:t>
      </w:r>
      <w:proofErr w:type="gramEnd"/>
      <w:r>
        <w:rPr>
          <w:rFonts w:hint="eastAsia"/>
        </w:rPr>
        <w:t>器具外，给予严重警告以上处</w:t>
      </w:r>
      <w:r>
        <w:t>分；私拉乱接电线，违规安装电器者给予严重警告以上处分；情 节严重者，给予记过以上处分；</w:t>
      </w:r>
    </w:p>
    <w:p w14:paraId="7224002D" w14:textId="0A91C43E" w:rsidR="000C4023" w:rsidRDefault="000C4023" w:rsidP="00AA3034">
      <w:pPr>
        <w:ind w:firstLineChars="200" w:firstLine="420"/>
      </w:pPr>
      <w:r>
        <w:rPr>
          <w:rFonts w:hint="eastAsia"/>
        </w:rPr>
        <w:t>（五）</w:t>
      </w:r>
      <w:r>
        <w:t>未经批准，</w:t>
      </w:r>
      <w:r w:rsidR="00AA3034" w:rsidRPr="00AA3034">
        <w:rPr>
          <w:rFonts w:hint="eastAsia"/>
        </w:rPr>
        <w:t>擅自留宿非本宿舍人员，给予记过处分，情节严重或屡教不改的，给予留校察看</w:t>
      </w:r>
      <w:r w:rsidR="00AA3034">
        <w:rPr>
          <w:rFonts w:hint="eastAsia"/>
        </w:rPr>
        <w:t>或</w:t>
      </w:r>
      <w:r w:rsidR="00AA3034" w:rsidRPr="00AA3034">
        <w:rPr>
          <w:rFonts w:hint="eastAsia"/>
        </w:rPr>
        <w:t>开除学籍处分；</w:t>
      </w:r>
      <w:r>
        <w:t>留宿他人，给公共财产或他人人身、财产安全造成危害的，除赔偿经济损失外，给予留校察看处分；</w:t>
      </w:r>
    </w:p>
    <w:p w14:paraId="6A27C3C6" w14:textId="4BFD25F0" w:rsidR="000C4023" w:rsidRDefault="000C4023" w:rsidP="00AA3034">
      <w:pPr>
        <w:ind w:firstLineChars="200" w:firstLine="420"/>
      </w:pPr>
      <w:r>
        <w:rPr>
          <w:rFonts w:hint="eastAsia"/>
        </w:rPr>
        <w:t>（六）</w:t>
      </w:r>
      <w:r>
        <w:t>扰乱宿舍管理秩序，对其他人的正常学习生活造成影响，经教育不改者，视其情节，给予警告以上处分；</w:t>
      </w:r>
    </w:p>
    <w:p w14:paraId="128E77E5" w14:textId="658C4513" w:rsidR="000C4023" w:rsidRDefault="000C4023" w:rsidP="00AA3034">
      <w:pPr>
        <w:ind w:firstLineChars="200" w:firstLine="420"/>
      </w:pPr>
      <w:r>
        <w:rPr>
          <w:rFonts w:hint="eastAsia"/>
        </w:rPr>
        <w:t>（七）</w:t>
      </w:r>
      <w:r>
        <w:t>扰乱宿舍管理秩序，妨碍公寓管理人员正常履行工作职责者，给予严重警告或记过处分；情节严重或造成严重后果者，给予留校察看处分；</w:t>
      </w:r>
    </w:p>
    <w:p w14:paraId="7E9A546B" w14:textId="5142C730" w:rsidR="000C4023" w:rsidRDefault="000C4023" w:rsidP="00AA3034">
      <w:pPr>
        <w:ind w:firstLineChars="200" w:firstLine="420"/>
      </w:pPr>
      <w:r>
        <w:rPr>
          <w:rFonts w:hint="eastAsia"/>
        </w:rPr>
        <w:t>（八）</w:t>
      </w:r>
      <w:r>
        <w:t>在宿舍中饲养动物，经批评教育不改者，视其情节，给予严重警告以上处分；</w:t>
      </w:r>
    </w:p>
    <w:p w14:paraId="01A590F9" w14:textId="0630A78B" w:rsidR="000C4023" w:rsidRDefault="000C4023" w:rsidP="00AA3034">
      <w:pPr>
        <w:ind w:firstLineChars="200" w:firstLine="420"/>
      </w:pPr>
      <w:r>
        <w:rPr>
          <w:rFonts w:hint="eastAsia"/>
        </w:rPr>
        <w:t>（九）</w:t>
      </w:r>
      <w:r>
        <w:t>在学生宿舍内从事</w:t>
      </w:r>
      <w:r w:rsidR="00AA3034">
        <w:rPr>
          <w:rFonts w:hint="eastAsia"/>
        </w:rPr>
        <w:t>非法</w:t>
      </w:r>
      <w:r>
        <w:t>商业活动以及非经许可张贴非校方广告、海报、宣传单者，</w:t>
      </w:r>
      <w:proofErr w:type="gramStart"/>
      <w:r>
        <w:t>除暂扣</w:t>
      </w:r>
      <w:proofErr w:type="gramEnd"/>
      <w:r>
        <w:t>物品外，给予警告以上处分。</w:t>
      </w:r>
    </w:p>
    <w:p w14:paraId="47B75CED" w14:textId="7F2C8A05" w:rsidR="000C4023" w:rsidRDefault="000C4023" w:rsidP="00AA3034">
      <w:pPr>
        <w:ind w:firstLineChars="200" w:firstLine="420"/>
      </w:pPr>
      <w:r>
        <w:rPr>
          <w:rFonts w:hint="eastAsia"/>
        </w:rPr>
        <w:t>（十）在宿舍内吸烟，经多次批评教育不改者，给予警告以</w:t>
      </w:r>
      <w:r>
        <w:t>上处分。</w:t>
      </w:r>
    </w:p>
    <w:p w14:paraId="6074B9FA" w14:textId="2C3E41F1" w:rsidR="000C4023" w:rsidRDefault="000C4023" w:rsidP="00AA3034">
      <w:pPr>
        <w:ind w:firstLineChars="200" w:firstLine="420"/>
      </w:pPr>
      <w:r>
        <w:rPr>
          <w:rFonts w:hint="eastAsia"/>
        </w:rPr>
        <w:t>（十一）在宿舍窗外违规放置物品或向宿舍楼外抛掷物品，</w:t>
      </w:r>
      <w:r>
        <w:t>经批评教育不改的，给予警告处分；情节严重，造成损失或后果的，给予严重警告以上处分。</w:t>
      </w:r>
    </w:p>
    <w:p w14:paraId="790F94DE" w14:textId="6E5FE0AF" w:rsidR="000C4023" w:rsidRDefault="000C4023" w:rsidP="00AA3034">
      <w:pPr>
        <w:ind w:firstLineChars="200" w:firstLine="420"/>
      </w:pPr>
      <w:r>
        <w:rPr>
          <w:rFonts w:hint="eastAsia"/>
        </w:rPr>
        <w:t>第二十三条</w:t>
      </w:r>
      <w:r w:rsidR="00AA3034">
        <w:rPr>
          <w:rFonts w:hint="eastAsia"/>
        </w:rPr>
        <w:t xml:space="preserve"> </w:t>
      </w:r>
      <w:r>
        <w:rPr>
          <w:rFonts w:hint="eastAsia"/>
        </w:rPr>
        <w:t>参与赌博或为赌博提供条件者，参照《国家治安管</w:t>
      </w:r>
      <w:r>
        <w:t>理处罚法》规定，除没收赌具和赌资外，分别按下列规定给予处分：</w:t>
      </w:r>
    </w:p>
    <w:p w14:paraId="65CEFBD0" w14:textId="017044BC" w:rsidR="000C4023" w:rsidRDefault="000C4023" w:rsidP="00AA3034">
      <w:pPr>
        <w:ind w:firstLineChars="200" w:firstLine="420"/>
      </w:pPr>
      <w:r>
        <w:rPr>
          <w:rFonts w:hint="eastAsia"/>
        </w:rPr>
        <w:t>（一）</w:t>
      </w:r>
      <w:r>
        <w:t>在娱乐活动中有少量金钱交易的或非谋利性地为赌博提供条件，视情节轻重，给予记过或留校察看处分；</w:t>
      </w:r>
    </w:p>
    <w:p w14:paraId="509F3B72" w14:textId="4B0981DD" w:rsidR="000C4023" w:rsidRDefault="000C4023" w:rsidP="00AA3034">
      <w:pPr>
        <w:ind w:firstLineChars="200" w:firstLine="420"/>
      </w:pPr>
      <w:r>
        <w:rPr>
          <w:rFonts w:hint="eastAsia"/>
        </w:rPr>
        <w:t>（二）</w:t>
      </w:r>
      <w:r>
        <w:t xml:space="preserve">凡用麻将、扑克或其他方式和手段进行赌博或变相赌博者，视情节轻重，给予记过及以上处分； </w:t>
      </w:r>
    </w:p>
    <w:p w14:paraId="05242CAD" w14:textId="46C7E383" w:rsidR="000C4023" w:rsidRDefault="000C4023" w:rsidP="00AA3034">
      <w:pPr>
        <w:ind w:firstLineChars="200" w:firstLine="420"/>
      </w:pPr>
      <w:r>
        <w:rPr>
          <w:rFonts w:hint="eastAsia"/>
        </w:rPr>
        <w:t>（三）</w:t>
      </w:r>
      <w:r>
        <w:t>虽未参与但为赌博提供赌具或场地等条件者，给予严重警告处分；</w:t>
      </w:r>
    </w:p>
    <w:p w14:paraId="57D29C79" w14:textId="7D6FF0ED" w:rsidR="000C4023" w:rsidRDefault="000C4023" w:rsidP="00AA3034">
      <w:pPr>
        <w:ind w:firstLineChars="200" w:firstLine="420"/>
      </w:pPr>
      <w:r>
        <w:rPr>
          <w:rFonts w:hint="eastAsia"/>
        </w:rPr>
        <w:t>（四）</w:t>
      </w:r>
      <w:r>
        <w:t>为赌博提供条件并从中收取费用、聚众赌博或组织赌博的，给予留校察看或开除学籍处分。</w:t>
      </w:r>
    </w:p>
    <w:p w14:paraId="45C9AD91" w14:textId="6146D593" w:rsidR="000C4023" w:rsidRDefault="000C4023" w:rsidP="00AA3034">
      <w:pPr>
        <w:ind w:firstLineChars="200" w:firstLine="420"/>
      </w:pPr>
      <w:r>
        <w:rPr>
          <w:rFonts w:hint="eastAsia"/>
        </w:rPr>
        <w:lastRenderedPageBreak/>
        <w:t>第二十四条</w:t>
      </w:r>
      <w:r w:rsidR="00AA3034">
        <w:rPr>
          <w:rFonts w:hint="eastAsia"/>
        </w:rPr>
        <w:t xml:space="preserve"> </w:t>
      </w:r>
      <w:r>
        <w:rPr>
          <w:rFonts w:hint="eastAsia"/>
        </w:rPr>
        <w:t>对违反国家和学校关于计算机网络使用的有关规</w:t>
      </w:r>
      <w:r>
        <w:t>定，尚未构成犯罪的，视情节及危害程度分别给予以下处分：</w:t>
      </w:r>
    </w:p>
    <w:p w14:paraId="651464D2" w14:textId="7D5FA85F" w:rsidR="000C4023" w:rsidRDefault="000C4023" w:rsidP="00AA3034">
      <w:pPr>
        <w:ind w:firstLineChars="200" w:firstLine="420"/>
      </w:pPr>
      <w:r>
        <w:rPr>
          <w:rFonts w:hint="eastAsia"/>
        </w:rPr>
        <w:t>（一）</w:t>
      </w:r>
      <w:r>
        <w:t>在网络上撰写或传播具有歪曲事实或侮辱诽谤他人人格、淫秽、暴力等有害信息，造成不良影响的，给予记过或留校察看处分；</w:t>
      </w:r>
    </w:p>
    <w:p w14:paraId="5A6CC1A0" w14:textId="59CB3607" w:rsidR="000C4023" w:rsidRDefault="000C4023" w:rsidP="00AA3034">
      <w:pPr>
        <w:ind w:firstLineChars="200" w:firstLine="420"/>
      </w:pPr>
      <w:r>
        <w:rPr>
          <w:rFonts w:hint="eastAsia"/>
        </w:rPr>
        <w:t>（二）</w:t>
      </w:r>
      <w:r>
        <w:t>故意制作、传播计算机病毒等破坏性程序，破坏计算机系统正常运行的，给予记过以上处分；</w:t>
      </w:r>
    </w:p>
    <w:p w14:paraId="194D0233" w14:textId="63E48B93" w:rsidR="000C4023" w:rsidRDefault="000C4023" w:rsidP="00AA3034">
      <w:pPr>
        <w:ind w:firstLineChars="200" w:firstLine="420"/>
      </w:pPr>
      <w:r>
        <w:rPr>
          <w:rFonts w:hint="eastAsia"/>
        </w:rPr>
        <w:t>（三）利用网络媒介制造、散布混乱言论，破坏正常教学、</w:t>
      </w:r>
      <w:r>
        <w:t>生活秩序，视情节轻重，给予记过及以上处分；</w:t>
      </w:r>
    </w:p>
    <w:p w14:paraId="3A5A27A8" w14:textId="51CB68DB" w:rsidR="000C4023" w:rsidRDefault="000C4023" w:rsidP="00AA3034">
      <w:pPr>
        <w:ind w:firstLineChars="200" w:firstLine="420"/>
      </w:pPr>
      <w:r>
        <w:rPr>
          <w:rFonts w:hint="eastAsia"/>
        </w:rPr>
        <w:t>（四）通过网络盗用他人</w:t>
      </w:r>
      <w:r>
        <w:t>IP地址、用户</w:t>
      </w:r>
      <w:proofErr w:type="gramStart"/>
      <w:r>
        <w:t>帐号</w:t>
      </w:r>
      <w:proofErr w:type="gramEnd"/>
      <w:r>
        <w:t>，危害网络安全的，给予记过及以上处分。</w:t>
      </w:r>
    </w:p>
    <w:p w14:paraId="2FB03CA9" w14:textId="427474FB" w:rsidR="000C4023" w:rsidRDefault="000C4023" w:rsidP="00AA3034">
      <w:pPr>
        <w:ind w:firstLineChars="200" w:firstLine="420"/>
      </w:pPr>
      <w:r>
        <w:rPr>
          <w:rFonts w:hint="eastAsia"/>
        </w:rPr>
        <w:t>第二十五条</w:t>
      </w:r>
      <w:r w:rsidR="00AA3034">
        <w:rPr>
          <w:rFonts w:hint="eastAsia"/>
        </w:rPr>
        <w:t xml:space="preserve"> </w:t>
      </w:r>
      <w:r>
        <w:rPr>
          <w:rFonts w:hint="eastAsia"/>
        </w:rPr>
        <w:t>如涉及本规定未列举的违纪行为但确应给予处分</w:t>
      </w:r>
      <w:r>
        <w:t>的，学校有权参照相近条款给予处分。</w:t>
      </w:r>
    </w:p>
    <w:p w14:paraId="1713F710" w14:textId="08B89422" w:rsidR="000C4023" w:rsidRDefault="000C4023" w:rsidP="00AA3034">
      <w:pPr>
        <w:jc w:val="center"/>
      </w:pPr>
      <w:r>
        <w:rPr>
          <w:rFonts w:hint="eastAsia"/>
        </w:rPr>
        <w:t>第四章</w:t>
      </w:r>
      <w:r w:rsidR="00AA3034">
        <w:rPr>
          <w:rFonts w:hint="eastAsia"/>
        </w:rPr>
        <w:t xml:space="preserve"> </w:t>
      </w:r>
      <w:r>
        <w:rPr>
          <w:rFonts w:hint="eastAsia"/>
        </w:rPr>
        <w:t>违纪处理执行程序与解除</w:t>
      </w:r>
    </w:p>
    <w:p w14:paraId="73F9E837" w14:textId="2C1792C0" w:rsidR="000C4023" w:rsidRDefault="000C4023" w:rsidP="00AA3034">
      <w:pPr>
        <w:ind w:firstLineChars="200" w:firstLine="420"/>
      </w:pPr>
      <w:r>
        <w:rPr>
          <w:rFonts w:hint="eastAsia"/>
        </w:rPr>
        <w:t>第二十六条</w:t>
      </w:r>
      <w:r w:rsidR="00AA3034">
        <w:rPr>
          <w:rFonts w:hint="eastAsia"/>
        </w:rPr>
        <w:t xml:space="preserve"> </w:t>
      </w:r>
      <w:r>
        <w:rPr>
          <w:rFonts w:hint="eastAsia"/>
        </w:rPr>
        <w:t>学校对学生的违纪处理，应执行下列程序：</w:t>
      </w:r>
    </w:p>
    <w:p w14:paraId="554E8A27" w14:textId="77777777" w:rsidR="000C4023" w:rsidRDefault="000C4023" w:rsidP="00AA3034">
      <w:pPr>
        <w:ind w:firstLineChars="200" w:firstLine="420"/>
      </w:pPr>
      <w:r>
        <w:rPr>
          <w:rFonts w:hint="eastAsia"/>
        </w:rPr>
        <w:t>（一）学生所在二级学院对学生违纪情况进行调查取证；</w:t>
      </w:r>
    </w:p>
    <w:p w14:paraId="4116E3E4" w14:textId="1A77FDA0" w:rsidR="000C4023" w:rsidRDefault="000C4023" w:rsidP="00AA3034">
      <w:pPr>
        <w:ind w:firstLineChars="200" w:firstLine="420"/>
      </w:pPr>
      <w:r>
        <w:t>1</w:t>
      </w:r>
      <w:r w:rsidR="00AA3034">
        <w:rPr>
          <w:rFonts w:hint="eastAsia"/>
        </w:rPr>
        <w:t>、</w:t>
      </w:r>
      <w:r>
        <w:t>涉及违法犯罪行为的，由保卫处移送司法机关处理；</w:t>
      </w:r>
    </w:p>
    <w:p w14:paraId="263186FC" w14:textId="1BBB804B" w:rsidR="000C4023" w:rsidRDefault="000C4023" w:rsidP="00AA3034">
      <w:pPr>
        <w:ind w:firstLineChars="200" w:firstLine="420"/>
      </w:pPr>
      <w:r>
        <w:t>2</w:t>
      </w:r>
      <w:r w:rsidR="00AA3034">
        <w:rPr>
          <w:rFonts w:hint="eastAsia"/>
        </w:rPr>
        <w:t>、</w:t>
      </w:r>
      <w:r>
        <w:t>涉及学校治安方面的违纪行为，由保卫处会同学生所在二级学院进行调查；</w:t>
      </w:r>
    </w:p>
    <w:p w14:paraId="55142D44" w14:textId="03357F7D" w:rsidR="000C4023" w:rsidRDefault="000C4023" w:rsidP="00AA3034">
      <w:pPr>
        <w:ind w:firstLineChars="200" w:firstLine="420"/>
      </w:pPr>
      <w:r>
        <w:t>3</w:t>
      </w:r>
      <w:r w:rsidR="00AA3034">
        <w:rPr>
          <w:rFonts w:hint="eastAsia"/>
        </w:rPr>
        <w:t>、</w:t>
      </w:r>
      <w:r>
        <w:t>涉及学籍与考</w:t>
      </w:r>
      <w:proofErr w:type="gramStart"/>
      <w:r>
        <w:t>务</w:t>
      </w:r>
      <w:proofErr w:type="gramEnd"/>
      <w:r>
        <w:t>管理方面的违纪行为，由教务处会同学生所在二级学院进行调查；</w:t>
      </w:r>
    </w:p>
    <w:p w14:paraId="3D889430" w14:textId="3E41D313" w:rsidR="000C4023" w:rsidRDefault="000C4023" w:rsidP="00AA3034">
      <w:pPr>
        <w:ind w:firstLineChars="200" w:firstLine="420"/>
      </w:pPr>
      <w:r>
        <w:t>4</w:t>
      </w:r>
      <w:r w:rsidR="00AA3034">
        <w:rPr>
          <w:rFonts w:hint="eastAsia"/>
        </w:rPr>
        <w:t>、</w:t>
      </w:r>
      <w:r>
        <w:t>涉及日常行为规范方面的违纪行为，由学生处会同学生所</w:t>
      </w:r>
      <w:r>
        <w:rPr>
          <w:rFonts w:hint="eastAsia"/>
        </w:rPr>
        <w:t>在二级学院进行调查；</w:t>
      </w:r>
    </w:p>
    <w:p w14:paraId="3BA9DB91" w14:textId="447DC629" w:rsidR="000C4023" w:rsidRDefault="000C4023" w:rsidP="00AA3034">
      <w:pPr>
        <w:ind w:firstLineChars="200" w:firstLine="420"/>
      </w:pPr>
      <w:r>
        <w:t>5</w:t>
      </w:r>
      <w:r w:rsidR="00AA3034">
        <w:rPr>
          <w:rFonts w:hint="eastAsia"/>
        </w:rPr>
        <w:t>、</w:t>
      </w:r>
      <w:r>
        <w:t>涉及公物损坏方面的违纪行为，由</w:t>
      </w:r>
      <w:r w:rsidR="00AA3034">
        <w:rPr>
          <w:rFonts w:hint="eastAsia"/>
        </w:rPr>
        <w:t>后勤与安保处</w:t>
      </w:r>
      <w:r>
        <w:t>会同学生所在二级学院进行调查；</w:t>
      </w:r>
    </w:p>
    <w:p w14:paraId="7E591340" w14:textId="3332D339" w:rsidR="000C4023" w:rsidRDefault="000C4023" w:rsidP="00AA3034">
      <w:pPr>
        <w:ind w:firstLineChars="200" w:firstLine="420"/>
      </w:pPr>
      <w:r>
        <w:t>6</w:t>
      </w:r>
      <w:r w:rsidR="00AA3034">
        <w:rPr>
          <w:rFonts w:hint="eastAsia"/>
        </w:rPr>
        <w:t>、</w:t>
      </w:r>
      <w:r>
        <w:t>涉及多个二级学院学生的违纪行为和校外违纪事件，由学生处、</w:t>
      </w:r>
      <w:r w:rsidR="00AA3034">
        <w:rPr>
          <w:rFonts w:hint="eastAsia"/>
        </w:rPr>
        <w:t>后勤与安保处</w:t>
      </w:r>
      <w:r>
        <w:t>与相关二级学院进行调查。</w:t>
      </w:r>
    </w:p>
    <w:p w14:paraId="3A448CB0" w14:textId="42B5FF51" w:rsidR="000C4023" w:rsidRDefault="000C4023" w:rsidP="00AA3034">
      <w:pPr>
        <w:ind w:firstLineChars="200" w:firstLine="420"/>
      </w:pPr>
      <w:r>
        <w:rPr>
          <w:rFonts w:hint="eastAsia"/>
        </w:rPr>
        <w:t>（二）</w:t>
      </w:r>
      <w:r>
        <w:t>在对学生做出处理或处分决定之前，学校应当告知学生做出决定的事实、理由及依据，并告知学生享有陈述和申辩的权利，听取学生的陈述和申辩，学生须对事实经过进行认定；</w:t>
      </w:r>
    </w:p>
    <w:p w14:paraId="72D62150" w14:textId="5B10B086" w:rsidR="000C4023" w:rsidRDefault="000C4023" w:rsidP="00AA3034">
      <w:pPr>
        <w:ind w:firstLineChars="200" w:firstLine="420"/>
      </w:pPr>
      <w:r>
        <w:rPr>
          <w:rFonts w:hint="eastAsia"/>
        </w:rPr>
        <w:t>（三）</w:t>
      </w:r>
      <w:r>
        <w:t>对学生做出校级通报批评、过失记录及纪律处分，应当出具处理决定书或处分决定书。</w:t>
      </w:r>
    </w:p>
    <w:p w14:paraId="1BC8F10D" w14:textId="77777777" w:rsidR="000C4023" w:rsidRDefault="000C4023" w:rsidP="00AA3034">
      <w:pPr>
        <w:ind w:firstLineChars="200" w:firstLine="420"/>
      </w:pPr>
      <w:r>
        <w:rPr>
          <w:rFonts w:hint="eastAsia"/>
        </w:rPr>
        <w:t>处分决定书应包括下列内容：</w:t>
      </w:r>
    </w:p>
    <w:p w14:paraId="06D44449" w14:textId="725BDA86" w:rsidR="000C4023" w:rsidRDefault="000C4023" w:rsidP="00AA3034">
      <w:pPr>
        <w:ind w:firstLineChars="200" w:firstLine="420"/>
      </w:pPr>
      <w:r>
        <w:t>1</w:t>
      </w:r>
      <w:r w:rsidR="00AA3034">
        <w:rPr>
          <w:rFonts w:hint="eastAsia"/>
        </w:rPr>
        <w:t>、</w:t>
      </w:r>
      <w:r>
        <w:t>学生的基本信息；</w:t>
      </w:r>
    </w:p>
    <w:p w14:paraId="184C5FB7" w14:textId="7BDD156A" w:rsidR="000C4023" w:rsidRDefault="000C4023" w:rsidP="00AA3034">
      <w:pPr>
        <w:ind w:firstLineChars="200" w:firstLine="420"/>
      </w:pPr>
      <w:r>
        <w:t>2</w:t>
      </w:r>
      <w:r w:rsidR="00AA3034">
        <w:rPr>
          <w:rFonts w:hint="eastAsia"/>
        </w:rPr>
        <w:t>、</w:t>
      </w:r>
      <w:r>
        <w:t>做出处分的事实和证据；</w:t>
      </w:r>
    </w:p>
    <w:p w14:paraId="4500B5FD" w14:textId="7C2D910C" w:rsidR="000C4023" w:rsidRDefault="000C4023" w:rsidP="00AA3034">
      <w:pPr>
        <w:ind w:firstLineChars="200" w:firstLine="420"/>
      </w:pPr>
      <w:r>
        <w:t>3</w:t>
      </w:r>
      <w:r w:rsidR="00AA3034">
        <w:rPr>
          <w:rFonts w:hint="eastAsia"/>
        </w:rPr>
        <w:t>、</w:t>
      </w:r>
      <w:r>
        <w:t>处分的种类、依据、期限；</w:t>
      </w:r>
    </w:p>
    <w:p w14:paraId="475281D4" w14:textId="18209A3C" w:rsidR="000C4023" w:rsidRDefault="000C4023" w:rsidP="00AA3034">
      <w:pPr>
        <w:ind w:firstLineChars="200" w:firstLine="420"/>
      </w:pPr>
      <w:r>
        <w:t>4</w:t>
      </w:r>
      <w:r w:rsidR="00AA3034">
        <w:rPr>
          <w:rFonts w:hint="eastAsia"/>
        </w:rPr>
        <w:t>、</w:t>
      </w:r>
      <w:r>
        <w:t>申诉的途径和期限；</w:t>
      </w:r>
    </w:p>
    <w:p w14:paraId="434B7077" w14:textId="3A03ACEA" w:rsidR="000C4023" w:rsidRDefault="000C4023" w:rsidP="00AA3034">
      <w:pPr>
        <w:ind w:firstLineChars="200" w:firstLine="420"/>
      </w:pPr>
      <w:r>
        <w:t>5</w:t>
      </w:r>
      <w:r w:rsidR="00AA3034">
        <w:rPr>
          <w:rFonts w:hint="eastAsia"/>
        </w:rPr>
        <w:t>、</w:t>
      </w:r>
      <w:r>
        <w:t>其他必要内容。</w:t>
      </w:r>
    </w:p>
    <w:p w14:paraId="402665E3" w14:textId="10001002" w:rsidR="000C4023" w:rsidRDefault="000C4023" w:rsidP="00AA3034">
      <w:pPr>
        <w:ind w:firstLineChars="200" w:firstLine="420"/>
      </w:pPr>
      <w:r>
        <w:rPr>
          <w:rFonts w:hint="eastAsia"/>
        </w:rPr>
        <w:t>处理决定书或处分决定书应在</w:t>
      </w:r>
      <w:proofErr w:type="gramStart"/>
      <w:r>
        <w:rPr>
          <w:rFonts w:hint="eastAsia"/>
        </w:rPr>
        <w:t>作出</w:t>
      </w:r>
      <w:proofErr w:type="gramEnd"/>
      <w:r>
        <w:rPr>
          <w:rFonts w:hint="eastAsia"/>
        </w:rPr>
        <w:t>后</w:t>
      </w:r>
      <w:r>
        <w:t>10个工作日内、由学生所在二级学院送达受处分学生本人，并由其在回执上签字；如学生本人拒绝签字，则由送达人在回执上说明拒绝签字的情况，并由在场的两名见证人签字证明；已离校的，可以采取邮寄方式送达；难于联系的，可以利用学校网站、新闻媒体等以公告方式送达。</w:t>
      </w:r>
    </w:p>
    <w:p w14:paraId="1C1F9B72" w14:textId="68CF8AE1" w:rsidR="000C4023" w:rsidRDefault="000C4023" w:rsidP="00AA3034">
      <w:pPr>
        <w:ind w:firstLineChars="200" w:firstLine="420"/>
      </w:pPr>
      <w:r>
        <w:rPr>
          <w:rFonts w:hint="eastAsia"/>
        </w:rPr>
        <w:t>（四）</w:t>
      </w:r>
      <w:r>
        <w:t>若受处分学生未在学校，由二级学院以挂号信形式将处理决定书或处分决定书按违纪学生提供的地址邮寄给其本人。若信件退回，则在回执上做好记录，并由两名见证人签字证明。</w:t>
      </w:r>
    </w:p>
    <w:p w14:paraId="5B48F94E" w14:textId="7D0FCA5A" w:rsidR="000C4023" w:rsidRDefault="000C4023" w:rsidP="00AA3034">
      <w:pPr>
        <w:ind w:firstLineChars="200" w:firstLine="420"/>
      </w:pPr>
      <w:r>
        <w:rPr>
          <w:rFonts w:hint="eastAsia"/>
        </w:rPr>
        <w:t>（五）</w:t>
      </w:r>
      <w:r>
        <w:t>若受处分学生下落不明，可以留置送达或者公告送达。公告送达应当在学校指定的公告栏上张贴公告，或者在学校</w:t>
      </w:r>
      <w:r>
        <w:rPr>
          <w:rFonts w:hint="eastAsia"/>
        </w:rPr>
        <w:t>指定的网站上发布公告。自公告发布之日起，经过</w:t>
      </w:r>
      <w:r>
        <w:t>60日，即视为送达。学校工作人员应当如实记录公告送达的过程，并由两名见证人签字证明。</w:t>
      </w:r>
    </w:p>
    <w:p w14:paraId="1990FECE" w14:textId="27B39421" w:rsidR="000C4023" w:rsidRDefault="000C4023" w:rsidP="00AA3034">
      <w:pPr>
        <w:ind w:firstLineChars="200" w:firstLine="420"/>
      </w:pPr>
      <w:r>
        <w:rPr>
          <w:rFonts w:hint="eastAsia"/>
        </w:rPr>
        <w:t>第二十七条</w:t>
      </w:r>
      <w:r w:rsidR="00AA3034">
        <w:rPr>
          <w:rFonts w:hint="eastAsia"/>
        </w:rPr>
        <w:t xml:space="preserve"> </w:t>
      </w:r>
      <w:r>
        <w:rPr>
          <w:rFonts w:hint="eastAsia"/>
        </w:rPr>
        <w:t>留校察看及以下处分，一般应当设置</w:t>
      </w:r>
      <w:r>
        <w:t>6到12个月期限，自发文之日起计算。处分到期后，经本人申请，所在班级评议，所在二级学院党政联席会议需根据其处分后</w:t>
      </w:r>
      <w:r>
        <w:lastRenderedPageBreak/>
        <w:t>的现实表现等情况进行讨论，提出是否解除处分的初步意见，报学生处审核。解除处分的学生，处分材料不进入本人档案。</w:t>
      </w:r>
    </w:p>
    <w:p w14:paraId="6A8BD3AA" w14:textId="5136EE27" w:rsidR="000C4023" w:rsidRDefault="000C4023" w:rsidP="00992CA6">
      <w:pPr>
        <w:ind w:firstLineChars="200" w:firstLine="420"/>
      </w:pPr>
      <w:r>
        <w:rPr>
          <w:rFonts w:hint="eastAsia"/>
        </w:rPr>
        <w:t>第二十八条</w:t>
      </w:r>
      <w:r w:rsidR="00992CA6">
        <w:rPr>
          <w:rFonts w:hint="eastAsia"/>
        </w:rPr>
        <w:t xml:space="preserve"> </w:t>
      </w:r>
      <w:r>
        <w:rPr>
          <w:rFonts w:hint="eastAsia"/>
        </w:rPr>
        <w:t>学生受处分期间，凡享受奖学金、助学金待遇</w:t>
      </w:r>
      <w:r>
        <w:t>的，停发全部或部分奖、助学金，不得参加各项评优。解除处分后，学生获得表彰、奖励及其他权益，不再受原处分的 影响。</w:t>
      </w:r>
    </w:p>
    <w:p w14:paraId="11440EC1" w14:textId="435B2AA1" w:rsidR="000C4023" w:rsidRDefault="000C4023" w:rsidP="00992CA6">
      <w:pPr>
        <w:ind w:firstLineChars="200" w:firstLine="420"/>
      </w:pPr>
      <w:r>
        <w:rPr>
          <w:rFonts w:hint="eastAsia"/>
        </w:rPr>
        <w:t>第二十九条</w:t>
      </w:r>
      <w:r w:rsidR="00992CA6">
        <w:rPr>
          <w:rFonts w:hint="eastAsia"/>
        </w:rPr>
        <w:t xml:space="preserve"> </w:t>
      </w:r>
      <w:r>
        <w:rPr>
          <w:rFonts w:hint="eastAsia"/>
        </w:rPr>
        <w:t>学生受留校察看处分，根据下列情形做相应处理：</w:t>
      </w:r>
    </w:p>
    <w:p w14:paraId="7AF6CE76" w14:textId="0C6B4534" w:rsidR="000C4023" w:rsidRDefault="000C4023" w:rsidP="00992CA6">
      <w:pPr>
        <w:ind w:firstLineChars="200" w:firstLine="420"/>
      </w:pPr>
      <w:r>
        <w:rPr>
          <w:rFonts w:hint="eastAsia"/>
        </w:rPr>
        <w:t>（一）</w:t>
      </w:r>
      <w:r>
        <w:t>在留校察看期内表现良好、能自觉遵守校规校纪者，在留校察看期满后一个月内由本人提出申请，报学生处审核，提交分管学生工作的校领导批准，可终止留校察看期；</w:t>
      </w:r>
    </w:p>
    <w:p w14:paraId="695B8897" w14:textId="7C0EEA9D" w:rsidR="000C4023" w:rsidRDefault="000C4023" w:rsidP="00992CA6">
      <w:pPr>
        <w:ind w:firstLineChars="200" w:firstLine="420"/>
      </w:pPr>
      <w:r>
        <w:rPr>
          <w:rFonts w:hint="eastAsia"/>
        </w:rPr>
        <w:t>（二）</w:t>
      </w:r>
      <w:r>
        <w:t>留校察看期间再次受处分者，可以给予开除学籍处分；</w:t>
      </w:r>
    </w:p>
    <w:p w14:paraId="7793EF48" w14:textId="67DE2CAA" w:rsidR="000C4023" w:rsidRDefault="000C4023" w:rsidP="00992CA6">
      <w:pPr>
        <w:ind w:firstLineChars="200" w:firstLine="420"/>
      </w:pPr>
      <w:r>
        <w:rPr>
          <w:rFonts w:hint="eastAsia"/>
        </w:rPr>
        <w:t>（三）</w:t>
      </w:r>
      <w:r>
        <w:t>毕业班学生受留校察看处分，如果表现突出，可根据以上程序，提前终止留校察看期（察看期不少于六个月）；</w:t>
      </w:r>
    </w:p>
    <w:p w14:paraId="014F829D" w14:textId="51646EC4" w:rsidR="000C4023" w:rsidRDefault="000C4023" w:rsidP="00992CA6">
      <w:pPr>
        <w:ind w:firstLineChars="200" w:firstLine="420"/>
      </w:pPr>
      <w:r>
        <w:rPr>
          <w:rFonts w:hint="eastAsia"/>
        </w:rPr>
        <w:t>（四）</w:t>
      </w:r>
      <w:r>
        <w:t>毕业时未按规定终止留校察看期者，不发给其毕业证书，作结业处理；</w:t>
      </w:r>
    </w:p>
    <w:p w14:paraId="62527269" w14:textId="5EEE1384" w:rsidR="000C4023" w:rsidRDefault="000C4023" w:rsidP="00992CA6">
      <w:pPr>
        <w:ind w:firstLineChars="200" w:firstLine="420"/>
      </w:pPr>
      <w:r>
        <w:rPr>
          <w:rFonts w:hint="eastAsia"/>
        </w:rPr>
        <w:t>（五）</w:t>
      </w:r>
      <w:r>
        <w:t>学生毕业后留校察看期满，其所在单位证明其表现良好，本人可向学校申请终止留校察看期，学校可为其换发毕业证书。</w:t>
      </w:r>
    </w:p>
    <w:p w14:paraId="0FFC1AE3" w14:textId="4C3DD31C" w:rsidR="000C4023" w:rsidRDefault="000C4023" w:rsidP="00992CA6">
      <w:pPr>
        <w:ind w:firstLineChars="200" w:firstLine="420"/>
      </w:pPr>
      <w:r>
        <w:rPr>
          <w:rFonts w:hint="eastAsia"/>
        </w:rPr>
        <w:t>第三十条</w:t>
      </w:r>
      <w:r w:rsidR="00992CA6">
        <w:rPr>
          <w:rFonts w:hint="eastAsia"/>
        </w:rPr>
        <w:t xml:space="preserve"> </w:t>
      </w:r>
      <w:r>
        <w:rPr>
          <w:rFonts w:hint="eastAsia"/>
        </w:rPr>
        <w:t>被开除学籍的学生，由学校发给学习证明。学生按</w:t>
      </w:r>
      <w:r>
        <w:t>学校规定期限离校，档案由学校退回其家庭所在地，户口应当按照国家相关规定</w:t>
      </w:r>
      <w:proofErr w:type="gramStart"/>
      <w:r>
        <w:t>迁回</w:t>
      </w:r>
      <w:proofErr w:type="gramEnd"/>
      <w:r>
        <w:t xml:space="preserve">原户籍地或者家庭户籍所在地。 </w:t>
      </w:r>
    </w:p>
    <w:p w14:paraId="5AE3DD96" w14:textId="0EC2677E" w:rsidR="000C4023" w:rsidRDefault="000C4023" w:rsidP="00992CA6">
      <w:pPr>
        <w:ind w:firstLineChars="200" w:firstLine="420"/>
      </w:pPr>
      <w:r>
        <w:rPr>
          <w:rFonts w:hint="eastAsia"/>
        </w:rPr>
        <w:t>第三十一条</w:t>
      </w:r>
      <w:r w:rsidR="00992CA6">
        <w:rPr>
          <w:rFonts w:hint="eastAsia"/>
        </w:rPr>
        <w:t xml:space="preserve"> </w:t>
      </w:r>
      <w:r>
        <w:rPr>
          <w:rFonts w:hint="eastAsia"/>
        </w:rPr>
        <w:t>对学生处理、处分和解除处分材料，应当真实完</w:t>
      </w:r>
      <w:r>
        <w:t>整地归入学校文书档案和学生本人档案。</w:t>
      </w:r>
    </w:p>
    <w:p w14:paraId="72B8A3EC" w14:textId="5308FB4E" w:rsidR="000C4023" w:rsidRDefault="000C4023" w:rsidP="00992CA6">
      <w:pPr>
        <w:jc w:val="center"/>
      </w:pPr>
      <w:r>
        <w:rPr>
          <w:rFonts w:hint="eastAsia"/>
        </w:rPr>
        <w:t>第五章</w:t>
      </w:r>
      <w:r w:rsidR="00992CA6">
        <w:rPr>
          <w:rFonts w:hint="eastAsia"/>
        </w:rPr>
        <w:t xml:space="preserve"> </w:t>
      </w:r>
      <w:r>
        <w:rPr>
          <w:rFonts w:hint="eastAsia"/>
        </w:rPr>
        <w:t>申诉与处理</w:t>
      </w:r>
    </w:p>
    <w:p w14:paraId="30758C2C" w14:textId="589F8F77" w:rsidR="000C4023" w:rsidRDefault="000C4023" w:rsidP="00992CA6">
      <w:pPr>
        <w:ind w:firstLineChars="200" w:firstLine="420"/>
      </w:pPr>
      <w:r>
        <w:rPr>
          <w:rFonts w:hint="eastAsia"/>
        </w:rPr>
        <w:t>第三十二条</w:t>
      </w:r>
      <w:r w:rsidR="00992CA6">
        <w:rPr>
          <w:rFonts w:hint="eastAsia"/>
        </w:rPr>
        <w:t xml:space="preserve"> </w:t>
      </w:r>
      <w:r>
        <w:rPr>
          <w:rFonts w:hint="eastAsia"/>
        </w:rPr>
        <w:t>学生有对处理、处分决定进行申诉的权利。学生</w:t>
      </w:r>
      <w:r>
        <w:t>在收到处理、处分决定书之日起10日内，可以向学校学生申诉处理委员会（以下简称申委会）提出书面申诉。</w:t>
      </w:r>
    </w:p>
    <w:p w14:paraId="288F3C24" w14:textId="4D36AE2B" w:rsidR="000C4023" w:rsidRDefault="000C4023" w:rsidP="00992CA6">
      <w:pPr>
        <w:ind w:firstLineChars="200" w:firstLine="420"/>
      </w:pPr>
      <w:r>
        <w:rPr>
          <w:rFonts w:hint="eastAsia"/>
        </w:rPr>
        <w:t>第三十三条</w:t>
      </w:r>
      <w:r w:rsidR="00992CA6">
        <w:rPr>
          <w:rFonts w:hint="eastAsia"/>
        </w:rPr>
        <w:t xml:space="preserve"> </w:t>
      </w:r>
      <w:r>
        <w:rPr>
          <w:rFonts w:hint="eastAsia"/>
        </w:rPr>
        <w:t>申委会接到书面申诉后，应在申诉受理之日起</w:t>
      </w:r>
      <w:r>
        <w:t xml:space="preserve">15 </w:t>
      </w:r>
      <w:proofErr w:type="gramStart"/>
      <w:r>
        <w:t>个</w:t>
      </w:r>
      <w:proofErr w:type="gramEnd"/>
      <w:r>
        <w:t>工作日内</w:t>
      </w:r>
      <w:proofErr w:type="gramStart"/>
      <w:r>
        <w:t>作出</w:t>
      </w:r>
      <w:proofErr w:type="gramEnd"/>
      <w:r>
        <w:t>复查结论并告知申诉人。因特殊情况需要延长的应当书面通知申诉学生延期理由，延长期限最长不超过15个工作</w:t>
      </w:r>
      <w:r w:rsidR="00992CA6">
        <w:rPr>
          <w:rFonts w:hint="eastAsia"/>
        </w:rPr>
        <w:t>日</w:t>
      </w:r>
      <w:r>
        <w:t>,延长以一次为限。但涉及开除学籍处分的申诉不得延长。需要改变原处分决定的，由申委会提交学校重新研究决定。</w:t>
      </w:r>
    </w:p>
    <w:p w14:paraId="1A0307D9" w14:textId="1DE3E656" w:rsidR="000C4023" w:rsidRDefault="000C4023" w:rsidP="00992CA6">
      <w:pPr>
        <w:ind w:firstLineChars="200" w:firstLine="420"/>
      </w:pPr>
      <w:r>
        <w:rPr>
          <w:rFonts w:hint="eastAsia"/>
        </w:rPr>
        <w:t>第三十四条</w:t>
      </w:r>
      <w:r w:rsidR="00992CA6">
        <w:rPr>
          <w:rFonts w:hint="eastAsia"/>
        </w:rPr>
        <w:t xml:space="preserve"> </w:t>
      </w:r>
      <w:r>
        <w:rPr>
          <w:rFonts w:hint="eastAsia"/>
        </w:rPr>
        <w:t>学生对申委会的复查结论仍有异议的，可在接到</w:t>
      </w:r>
      <w:r>
        <w:t>学校复查决定书之日起15日内，向江苏省教育厅提出书面申诉。</w:t>
      </w:r>
    </w:p>
    <w:p w14:paraId="0150D059" w14:textId="5CDF44F1" w:rsidR="000C4023" w:rsidRDefault="000C4023" w:rsidP="00992CA6">
      <w:pPr>
        <w:ind w:firstLineChars="200" w:firstLine="420"/>
      </w:pPr>
      <w:r>
        <w:rPr>
          <w:rFonts w:hint="eastAsia"/>
        </w:rPr>
        <w:t>第三十五条</w:t>
      </w:r>
      <w:r w:rsidR="00992CA6">
        <w:rPr>
          <w:rFonts w:hint="eastAsia"/>
        </w:rPr>
        <w:t xml:space="preserve"> </w:t>
      </w:r>
      <w:r>
        <w:rPr>
          <w:rFonts w:hint="eastAsia"/>
        </w:rPr>
        <w:t>从处分决定或复查决定送交之日起，学生在申诉</w:t>
      </w:r>
      <w:r>
        <w:t>期内未提出申诉的视为放弃申诉，学校或江苏省教育厅不再受理其提出的申诉。</w:t>
      </w:r>
    </w:p>
    <w:p w14:paraId="1455A8DF" w14:textId="7C64B19B" w:rsidR="000C4023" w:rsidRDefault="000C4023" w:rsidP="00992CA6">
      <w:pPr>
        <w:jc w:val="center"/>
      </w:pPr>
      <w:r>
        <w:rPr>
          <w:rFonts w:hint="eastAsia"/>
        </w:rPr>
        <w:t>第六章</w:t>
      </w:r>
      <w:r w:rsidR="00992CA6">
        <w:rPr>
          <w:rFonts w:hint="eastAsia"/>
        </w:rPr>
        <w:t xml:space="preserve"> </w:t>
      </w:r>
      <w:r>
        <w:rPr>
          <w:rFonts w:hint="eastAsia"/>
        </w:rPr>
        <w:t>附则</w:t>
      </w:r>
    </w:p>
    <w:p w14:paraId="353C31E1" w14:textId="67D84763" w:rsidR="000C4023" w:rsidRDefault="000C4023" w:rsidP="00992CA6">
      <w:pPr>
        <w:ind w:firstLineChars="200" w:firstLine="420"/>
      </w:pPr>
      <w:r>
        <w:rPr>
          <w:rFonts w:hint="eastAsia"/>
        </w:rPr>
        <w:t>第三十六条</w:t>
      </w:r>
      <w:r w:rsidR="00992CA6">
        <w:rPr>
          <w:rFonts w:hint="eastAsia"/>
        </w:rPr>
        <w:t xml:space="preserve"> </w:t>
      </w:r>
      <w:r>
        <w:rPr>
          <w:rFonts w:hint="eastAsia"/>
        </w:rPr>
        <w:t>本办法中表述的“以上”或“以下”，均包含本</w:t>
      </w:r>
      <w:r>
        <w:t>级处分在内。</w:t>
      </w:r>
    </w:p>
    <w:p w14:paraId="615252ED" w14:textId="6F379540" w:rsidR="000C4023" w:rsidRDefault="000C4023" w:rsidP="00992CA6">
      <w:pPr>
        <w:ind w:firstLineChars="200" w:firstLine="420"/>
      </w:pPr>
      <w:r>
        <w:rPr>
          <w:rFonts w:hint="eastAsia"/>
        </w:rPr>
        <w:t>第三十七条</w:t>
      </w:r>
      <w:r w:rsidR="00992CA6">
        <w:rPr>
          <w:rFonts w:hint="eastAsia"/>
        </w:rPr>
        <w:t xml:space="preserve"> </w:t>
      </w:r>
      <w:r>
        <w:rPr>
          <w:rFonts w:hint="eastAsia"/>
        </w:rPr>
        <w:t>本办法由学校学生处负责解释。</w:t>
      </w:r>
    </w:p>
    <w:p w14:paraId="3D0B75C9" w14:textId="303A7FE5" w:rsidR="0019139A" w:rsidRDefault="000C4023" w:rsidP="00992CA6">
      <w:pPr>
        <w:ind w:firstLineChars="200" w:firstLine="420"/>
      </w:pPr>
      <w:r>
        <w:rPr>
          <w:rFonts w:hint="eastAsia"/>
        </w:rPr>
        <w:t>第三十八条</w:t>
      </w:r>
      <w:r>
        <w:t xml:space="preserve"> 本办法自2017年9月1日起施行</w:t>
      </w:r>
      <w:r w:rsidR="00992CA6">
        <w:rPr>
          <w:rFonts w:hint="eastAsia"/>
        </w:rPr>
        <w:t>。</w:t>
      </w:r>
      <w:r>
        <w:t>2019年8月修订。其它有关规定与本规定有冲突的，以本办法为准。</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23"/>
    <w:rsid w:val="00071D3C"/>
    <w:rsid w:val="000C4023"/>
    <w:rsid w:val="00253847"/>
    <w:rsid w:val="002B6747"/>
    <w:rsid w:val="00341C69"/>
    <w:rsid w:val="00415799"/>
    <w:rsid w:val="00992CA6"/>
    <w:rsid w:val="00AA3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FCC9"/>
  <w15:chartTrackingRefBased/>
  <w15:docId w15:val="{3AC6C0E6-0F23-4073-91FB-28D3AFC2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16347</dc:creator>
  <cp:keywords/>
  <dc:description/>
  <cp:lastModifiedBy> </cp:lastModifiedBy>
  <cp:revision>1</cp:revision>
  <dcterms:created xsi:type="dcterms:W3CDTF">2021-09-26T05:24:00Z</dcterms:created>
  <dcterms:modified xsi:type="dcterms:W3CDTF">2021-09-26T06:01:00Z</dcterms:modified>
</cp:coreProperties>
</file>